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1</w:t>
      </w:r>
      <w:r w:rsidRPr="00532BFE">
        <w:rPr>
          <w:rFonts w:ascii="Arial Narrow" w:hAnsi="Arial Narrow"/>
        </w:rPr>
        <w:t xml:space="preserve"> </w:t>
      </w:r>
      <w:r w:rsidRPr="00532BFE">
        <w:rPr>
          <w:rFonts w:ascii="Arial Narrow" w:hAnsi="Arial Narrow"/>
          <w:sz w:val="20"/>
          <w:szCs w:val="20"/>
        </w:rPr>
        <w:t>do Zaproszenia</w:t>
      </w: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532BFE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532BFE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2610/</w:t>
      </w:r>
      <w:r w:rsidR="0033009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12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/202</w:t>
      </w:r>
      <w:r w:rsidR="0033009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5</w:t>
      </w:r>
    </w:p>
    <w:p w:rsidR="004F327B" w:rsidRPr="00532BFE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532BFE" w:rsidRDefault="0033009E" w:rsidP="0033009E">
      <w:pPr>
        <w:ind w:firstLine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odpowiedzi na ogłoszenie w postepowaniu</w:t>
      </w:r>
      <w:r w:rsidR="004F327B" w:rsidRPr="00532BFE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32BFE">
        <w:rPr>
          <w:rFonts w:ascii="Arial Narrow" w:hAnsi="Arial Narrow"/>
          <w:color w:val="000000"/>
          <w:sz w:val="20"/>
          <w:szCs w:val="20"/>
        </w:rPr>
        <w:t>prowadzon</w:t>
      </w:r>
      <w:r>
        <w:rPr>
          <w:rFonts w:ascii="Arial Narrow" w:hAnsi="Arial Narrow"/>
          <w:color w:val="000000"/>
          <w:sz w:val="20"/>
          <w:szCs w:val="20"/>
        </w:rPr>
        <w:t>ym</w:t>
      </w:r>
      <w:r w:rsidR="004F327B" w:rsidRPr="00532BFE">
        <w:rPr>
          <w:rFonts w:ascii="Arial Narrow" w:hAnsi="Arial Narrow"/>
          <w:color w:val="000000"/>
          <w:sz w:val="20"/>
          <w:szCs w:val="20"/>
        </w:rPr>
        <w:t xml:space="preserve"> w trybie </w:t>
      </w:r>
      <w:r>
        <w:rPr>
          <w:rFonts w:ascii="Arial Narrow" w:hAnsi="Arial Narrow"/>
          <w:color w:val="000000"/>
          <w:sz w:val="20"/>
          <w:szCs w:val="20"/>
        </w:rPr>
        <w:t>zapytania ofertowego poniżej 130000PLN</w:t>
      </w:r>
      <w:r w:rsidR="004F327B" w:rsidRPr="00532BFE">
        <w:rPr>
          <w:rFonts w:ascii="Arial Narrow" w:hAnsi="Arial Narrow"/>
          <w:color w:val="000000"/>
          <w:sz w:val="20"/>
          <w:szCs w:val="20"/>
        </w:rPr>
        <w:t xml:space="preserve"> pn.:</w:t>
      </w:r>
      <w:r w:rsidR="00120448" w:rsidRPr="00120448">
        <w:t xml:space="preserve"> </w:t>
      </w:r>
      <w:r w:rsidR="00120448" w:rsidRPr="00120448">
        <w:rPr>
          <w:rFonts w:ascii="Arial Narrow" w:hAnsi="Arial Narrow" w:cs="Arial"/>
          <w:b/>
          <w:color w:val="0070C0"/>
          <w:sz w:val="20"/>
          <w:szCs w:val="20"/>
        </w:rPr>
        <w:t xml:space="preserve">świadczenie przez Wykonawcę na rzecz Zamawiającego usługi Asysty Technicznej i Konserwacji dla oprogramowania ESRI w odniesieniu do posiadanego przez Zamawiającego oprogramowania </w:t>
      </w:r>
      <w:r w:rsidR="004F327B" w:rsidRPr="00532BFE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532BFE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532BFE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532BFE" w:rsidTr="004F327B">
        <w:trPr>
          <w:trHeight w:val="454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532BFE" w:rsidTr="004F327B">
        <w:trPr>
          <w:trHeight w:val="423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5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2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4F327B" w:rsidRPr="00532BFE" w:rsidRDefault="004F327B" w:rsidP="004F327B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Default="00865E23" w:rsidP="005D2AA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lastRenderedPageBreak/>
        <w:t xml:space="preserve">ŁĄCZNA </w:t>
      </w:r>
      <w:r w:rsidR="004F327B" w:rsidRPr="00532BFE"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t>CENA OFERTOWA: wypełnia Wykonawca)</w:t>
      </w:r>
    </w:p>
    <w:tbl>
      <w:tblPr>
        <w:tblW w:w="88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55"/>
        <w:gridCol w:w="567"/>
        <w:gridCol w:w="2164"/>
        <w:gridCol w:w="1139"/>
        <w:gridCol w:w="871"/>
        <w:gridCol w:w="709"/>
        <w:gridCol w:w="851"/>
      </w:tblGrid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Okres trwania Asysty Technicznej</w:t>
            </w:r>
          </w:p>
        </w:tc>
        <w:tc>
          <w:tcPr>
            <w:tcW w:w="113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Cena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jednostkowa netto</w:t>
            </w:r>
          </w:p>
        </w:tc>
        <w:tc>
          <w:tcPr>
            <w:tcW w:w="87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(3x5)</w:t>
            </w:r>
          </w:p>
        </w:tc>
        <w:tc>
          <w:tcPr>
            <w:tcW w:w="70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85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</w:tr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7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Basic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422354" w:rsidP="00D4121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 w:rsidR="00D41214"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 w:rsidR="00D412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Basic dodatkowej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Advanced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4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Advanced dodatkowej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5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Spatial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Analyst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6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3D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Analyst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7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Data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Interoperability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8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Enterprise Standard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2354" w:rsidRPr="00B175A0" w:rsidTr="00F94E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54" w:rsidRPr="00B175A0" w:rsidRDefault="00422354" w:rsidP="00422354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9 </w:t>
            </w:r>
          </w:p>
        </w:tc>
        <w:tc>
          <w:tcPr>
            <w:tcW w:w="2055" w:type="dxa"/>
          </w:tcPr>
          <w:p w:rsidR="00422354" w:rsidRPr="00CC4702" w:rsidRDefault="00422354" w:rsidP="004223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Serwis Licencji Sieciowej </w:t>
            </w:r>
            <w:proofErr w:type="spellStart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ArcGIS</w:t>
            </w:r>
            <w:proofErr w:type="spellEnd"/>
            <w:r w:rsidRPr="00CC4702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Desktop Standard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354" w:rsidRPr="00FC37D7" w:rsidRDefault="0042235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2354" w:rsidRPr="00FC37D7" w:rsidRDefault="00D41214" w:rsidP="00422354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FC37D7">
              <w:rPr>
                <w:rFonts w:ascii="Arial Narrow" w:hAnsi="Arial Narrow"/>
                <w:sz w:val="20"/>
                <w:szCs w:val="20"/>
              </w:rPr>
              <w:t xml:space="preserve"> – 31.01.202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22354" w:rsidRPr="00B175A0" w:rsidRDefault="00422354" w:rsidP="004223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33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:rsidR="007B3117" w:rsidRPr="00B175A0" w:rsidRDefault="007B3117" w:rsidP="007B3117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B175A0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B175A0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3117" w:rsidRPr="00B175A0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4F327B" w:rsidRPr="00532BFE" w:rsidTr="004F327B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4F327B" w:rsidRPr="00532BFE" w:rsidRDefault="00077DC6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ŁĄCZNA </w:t>
            </w:r>
            <w:r w:rsidR="004F327B"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(K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19" w:type="dxa"/>
          </w:tcPr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4F327B" w:rsidRPr="00532BFE" w:rsidRDefault="004F327B" w:rsidP="004F327B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lastRenderedPageBreak/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 w:rsidR="001D5A82"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F57F50" w:rsidRDefault="00F57F50" w:rsidP="00F57F50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33B55">
        <w:rPr>
          <w:rFonts w:ascii="Arial Narrow" w:hAnsi="Arial Narrow" w:cs="Segoe UI"/>
          <w:b/>
          <w:sz w:val="20"/>
          <w:szCs w:val="20"/>
          <w:u w:val="single"/>
        </w:rPr>
        <w:t>Oferujemy Asystę techniczną na dostarczone oprogramowanie objętą usługą polegającą na:</w:t>
      </w:r>
    </w:p>
    <w:p w:rsidR="0005036E" w:rsidRPr="0005036E" w:rsidRDefault="0005036E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05036E">
        <w:rPr>
          <w:rFonts w:ascii="Arial Narrow" w:hAnsi="Arial Narrow"/>
          <w:color w:val="0070C0"/>
          <w:sz w:val="20"/>
          <w:szCs w:val="20"/>
        </w:rPr>
        <w:t xml:space="preserve">otrzymywania aktualizacji Oprogramowania; </w:t>
      </w:r>
      <w:r w:rsidRPr="00E11C4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E11C4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E11C4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E11C4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05036E" w:rsidRDefault="0005036E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05036E">
        <w:rPr>
          <w:rFonts w:ascii="Arial Narrow" w:hAnsi="Arial Narrow"/>
          <w:color w:val="0070C0"/>
          <w:sz w:val="20"/>
          <w:szCs w:val="20"/>
        </w:rPr>
        <w:t xml:space="preserve">otrzymywania nowych wersji Oprogramowania i udoskonaleń do wersji bieżących Oprogramowania (otrzymywania nowych edycji Oprogramowania, wydań uzupełniających, poprawek programistycznych) wraz z licencjami bez dodatkowych opłat licencyjnych; </w:t>
      </w:r>
      <w:r w:rsidRPr="00E11C4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E11C4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E11C4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E11C4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33B55">
        <w:rPr>
          <w:rFonts w:ascii="Arial Narrow" w:hAnsi="Arial Narrow" w:cs="Segoe UI"/>
          <w:b/>
          <w:sz w:val="20"/>
          <w:szCs w:val="20"/>
          <w:u w:val="single"/>
        </w:rPr>
        <w:t>Oferujemy wsparcie techniczne w zakresie:</w:t>
      </w:r>
    </w:p>
    <w:p w:rsidR="0005036E" w:rsidRPr="0005036E" w:rsidRDefault="0005036E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05036E">
        <w:rPr>
          <w:rFonts w:ascii="Arial Narrow" w:hAnsi="Arial Narrow"/>
          <w:color w:val="0070C0"/>
          <w:sz w:val="20"/>
          <w:szCs w:val="20"/>
        </w:rPr>
        <w:t xml:space="preserve">przeniesienia Oprogramowania, w tym jego aktualizacji, na inną platformę systemową wspieraną przez Producenta oraz wsparcia technicznego Zamawiającego w tym zakresie; </w:t>
      </w:r>
      <w:r w:rsidRPr="0005036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05036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05036E" w:rsidRPr="0005036E" w:rsidRDefault="0005036E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05036E">
        <w:rPr>
          <w:rFonts w:ascii="Arial Narrow" w:hAnsi="Arial Narrow"/>
          <w:color w:val="0070C0"/>
          <w:sz w:val="20"/>
          <w:szCs w:val="20"/>
        </w:rPr>
        <w:t xml:space="preserve">zamiany licencji Oprogramowania na inną, zaoferowaną przez ESRI Inc., w przypadku wycofania ze sprzedaży przez ESRI Inc. Oprogramowania użytkowanego przez Zamawiającego; </w:t>
      </w:r>
      <w:r w:rsidRPr="0005036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05036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05036E" w:rsidRPr="0005036E" w:rsidRDefault="0005036E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05036E">
        <w:rPr>
          <w:rFonts w:ascii="Arial Narrow" w:hAnsi="Arial Narrow"/>
          <w:color w:val="0070C0"/>
          <w:sz w:val="20"/>
          <w:szCs w:val="20"/>
        </w:rPr>
        <w:t xml:space="preserve">asysty elektronicznej i telefonicznej w języku polskim w zakresie problemów, oraz zgłaszania Błędów do Wykonawcy; </w:t>
      </w:r>
      <w:r w:rsidRPr="0005036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05036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05036E" w:rsidRPr="00D120DA" w:rsidRDefault="0005036E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05036E">
        <w:rPr>
          <w:rFonts w:ascii="Arial Narrow" w:hAnsi="Arial Narrow"/>
          <w:color w:val="0070C0"/>
          <w:sz w:val="20"/>
          <w:szCs w:val="20"/>
        </w:rPr>
        <w:t xml:space="preserve">nieograniczonego dostępu do usługi e-learningowej oraz do zasobów usługi </w:t>
      </w:r>
      <w:proofErr w:type="spellStart"/>
      <w:r w:rsidRPr="0005036E">
        <w:rPr>
          <w:rFonts w:ascii="Arial Narrow" w:hAnsi="Arial Narrow"/>
          <w:color w:val="0070C0"/>
          <w:sz w:val="20"/>
          <w:szCs w:val="20"/>
        </w:rPr>
        <w:t>Living</w:t>
      </w:r>
      <w:proofErr w:type="spellEnd"/>
      <w:r w:rsidRPr="0005036E">
        <w:rPr>
          <w:rFonts w:ascii="Arial Narrow" w:hAnsi="Arial Narrow"/>
          <w:color w:val="0070C0"/>
          <w:sz w:val="20"/>
          <w:szCs w:val="20"/>
        </w:rPr>
        <w:t xml:space="preserve"> Atlas of the World. </w:t>
      </w:r>
      <w:r w:rsidRPr="0005036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05036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D120DA" w:rsidRPr="00D120DA" w:rsidRDefault="00D120DA" w:rsidP="008B691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40" w:line="269" w:lineRule="auto"/>
        <w:ind w:left="709" w:hanging="283"/>
        <w:contextualSpacing w:val="0"/>
        <w:jc w:val="both"/>
        <w:outlineLvl w:val="0"/>
        <w:rPr>
          <w:rFonts w:ascii="Arial Narrow" w:hAnsi="Arial Narrow"/>
          <w:color w:val="0070C0"/>
          <w:sz w:val="20"/>
          <w:szCs w:val="20"/>
        </w:rPr>
      </w:pPr>
      <w:r w:rsidRPr="00D120DA">
        <w:rPr>
          <w:rFonts w:ascii="Arial Narrow" w:hAnsi="Arial Narrow"/>
          <w:color w:val="0070C0"/>
          <w:sz w:val="20"/>
          <w:szCs w:val="20"/>
        </w:rPr>
        <w:t>dostarcza</w:t>
      </w:r>
      <w:r>
        <w:rPr>
          <w:rFonts w:ascii="Arial Narrow" w:hAnsi="Arial Narrow"/>
          <w:color w:val="0070C0"/>
          <w:sz w:val="20"/>
          <w:szCs w:val="20"/>
        </w:rPr>
        <w:t>nia</w:t>
      </w:r>
      <w:r w:rsidRPr="00D120DA">
        <w:rPr>
          <w:rFonts w:ascii="Arial Narrow" w:hAnsi="Arial Narrow"/>
          <w:color w:val="0070C0"/>
          <w:sz w:val="20"/>
          <w:szCs w:val="20"/>
        </w:rPr>
        <w:t xml:space="preserve"> do siedziby Zamawiającego nośnik</w:t>
      </w:r>
      <w:r>
        <w:rPr>
          <w:rFonts w:ascii="Arial Narrow" w:hAnsi="Arial Narrow"/>
          <w:color w:val="0070C0"/>
          <w:sz w:val="20"/>
          <w:szCs w:val="20"/>
        </w:rPr>
        <w:t>ów</w:t>
      </w:r>
      <w:r w:rsidRPr="00D120DA">
        <w:rPr>
          <w:rFonts w:ascii="Arial Narrow" w:hAnsi="Arial Narrow"/>
          <w:color w:val="0070C0"/>
          <w:sz w:val="20"/>
          <w:szCs w:val="20"/>
        </w:rPr>
        <w:t>, na których zapisane będą aktualizacje Oprogramowania, nowe wersje Oprogramowania i udoskonalenia do wersji bieżących Oprogramowania, bądź umożliwi</w:t>
      </w:r>
      <w:r>
        <w:rPr>
          <w:rFonts w:ascii="Arial Narrow" w:hAnsi="Arial Narrow"/>
          <w:color w:val="0070C0"/>
          <w:sz w:val="20"/>
          <w:szCs w:val="20"/>
        </w:rPr>
        <w:t>enie</w:t>
      </w:r>
      <w:r w:rsidRPr="00D120DA">
        <w:rPr>
          <w:rFonts w:ascii="Arial Narrow" w:hAnsi="Arial Narrow"/>
          <w:color w:val="0070C0"/>
          <w:sz w:val="20"/>
          <w:szCs w:val="20"/>
        </w:rPr>
        <w:t xml:space="preserve"> ich pobranie ze strony internetowej Producenta Oprogramowania.</w:t>
      </w:r>
      <w:r w:rsidRPr="00D120DA">
        <w:rPr>
          <w:rFonts w:ascii="Arial Narrow" w:hAnsi="Arial Narrow"/>
          <w:b/>
          <w:color w:val="0070C0"/>
          <w:sz w:val="20"/>
          <w:szCs w:val="20"/>
        </w:rPr>
        <w:t xml:space="preserve"> </w:t>
      </w:r>
      <w:r w:rsidRPr="0005036E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05036E">
        <w:rPr>
          <w:rFonts w:ascii="Arial Narrow" w:hAnsi="Arial Narrow"/>
          <w:b/>
          <w:color w:val="0070C0"/>
          <w:sz w:val="20"/>
          <w:szCs w:val="20"/>
        </w:rPr>
        <w:t>; NIE</w:t>
      </w:r>
      <w:r w:rsidRPr="0005036E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Kryteria oceny ofert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077DC6" w:rsidRPr="00077DC6" w:rsidTr="00077DC6">
        <w:trPr>
          <w:trHeight w:val="395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077DC6" w:rsidP="00865E2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1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 - 6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0%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2.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F57F50" w:rsidP="004D3A7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F57F50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Termin realizacji </w:t>
            </w:r>
            <w:r w:rsidR="004D3A7D" w:rsidRP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4D3A7D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2</w:t>
            </w:r>
            <w:r w:rsidR="004D3A7D" w:rsidRP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</w:t>
            </w:r>
            <w:r w:rsid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– 40 %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E90D3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</w:t>
            </w:r>
            <w:r w:rsidR="004D3A7D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</w:t>
            </w:r>
            <w:r w:rsidR="00E90D3C">
              <w:rPr>
                <w:rFonts w:ascii="Arial Narrow" w:hAnsi="Arial Narrow" w:cs="Tahoma"/>
                <w:color w:val="0070C0"/>
                <w:sz w:val="20"/>
                <w:szCs w:val="20"/>
              </w:rPr>
              <w:t>dni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532BFE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532BFE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2E56BE" w:rsidRDefault="002E56BE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F76530">
        <w:rPr>
          <w:rFonts w:ascii="Arial Narrow" w:eastAsiaTheme="minorHAnsi" w:hAnsi="Arial Narrow" w:cs="Arial"/>
          <w:color w:val="0070C0"/>
          <w:sz w:val="20"/>
          <w:szCs w:val="20"/>
        </w:rPr>
        <w:t>Oświadczamy, że posiadam/my</w:t>
      </w:r>
      <w:r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 xml:space="preserve">aktualną 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>autoryzację/umowę partnerską firm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>y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7B3117">
        <w:rPr>
          <w:rFonts w:ascii="Arial Narrow" w:eastAsiaTheme="minorHAnsi" w:hAnsi="Arial Narrow" w:cs="Arial"/>
          <w:color w:val="000000"/>
          <w:sz w:val="20"/>
          <w:szCs w:val="20"/>
        </w:rPr>
        <w:t>……………………..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57F50">
        <w:rPr>
          <w:rFonts w:ascii="Arial Narrow" w:eastAsiaTheme="minorHAnsi" w:hAnsi="Arial Narrow" w:cs="Arial"/>
          <w:color w:val="000000"/>
          <w:sz w:val="20"/>
          <w:szCs w:val="20"/>
        </w:rPr>
        <w:t xml:space="preserve">W załączeniu umowa </w:t>
      </w:r>
      <w:r w:rsidR="00F76530" w:rsidRPr="00F76530">
        <w:t xml:space="preserve"> </w:t>
      </w:r>
      <w:r w:rsidR="007B3117">
        <w:rPr>
          <w:rFonts w:ascii="Arial Narrow" w:eastAsiaTheme="minorHAnsi" w:hAnsi="Arial Narrow" w:cs="Arial"/>
          <w:color w:val="000000"/>
          <w:sz w:val="20"/>
          <w:szCs w:val="20"/>
        </w:rPr>
        <w:t>………………………………………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] / [jako Wykonawcy wspólnie ubiegający się o udzielenie zamówienia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532BFE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</w:t>
      </w:r>
      <w:r w:rsidR="001D5A82">
        <w:rPr>
          <w:rFonts w:ascii="Arial Narrow" w:eastAsiaTheme="minorHAnsi" w:hAnsi="Arial Narrow" w:cstheme="minorBidi"/>
          <w:sz w:val="18"/>
          <w:szCs w:val="18"/>
        </w:rPr>
        <w:t>usług/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dostaw przez podwykonawcę, na zasoby, którego powołuje się Wykonawca w celu spełnienia warunków udziału w postępowaniu, część zamówienia/zakres prac winien być tożsamy z zobowiązaniem </w:t>
      </w:r>
      <w:r w:rsidRPr="00532BFE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532BFE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532BFE" w:rsidTr="004F327B">
        <w:trPr>
          <w:trHeight w:val="185"/>
          <w:jc w:val="center"/>
        </w:trPr>
        <w:tc>
          <w:tcPr>
            <w:tcW w:w="1814" w:type="pct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532BFE" w:rsidRDefault="004F327B" w:rsidP="004F327B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</w:p>
    <w:p w:rsidR="004F327B" w:rsidRPr="00532BFE" w:rsidRDefault="004F327B" w:rsidP="004F327B">
      <w:pPr>
        <w:spacing w:after="160" w:line="259" w:lineRule="auto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bookmarkStart w:id="0" w:name="_GoBack"/>
      <w:bookmarkEnd w:id="0"/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</w:t>
      </w:r>
      <w:r w:rsidR="006A7EEA" w:rsidRPr="00532BFE">
        <w:rPr>
          <w:rFonts w:ascii="Arial Narrow" w:hAnsi="Arial Narrow"/>
          <w:color w:val="0070C0"/>
          <w:sz w:val="20"/>
          <w:szCs w:val="20"/>
        </w:rPr>
        <w:t>3a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do Zaproszenia</w:t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(składają wszyscy Wykonawcy)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Oświadczenie Wykonawcy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532BFE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WYKONAWCA:</w:t>
      </w:r>
    </w:p>
    <w:p w:rsidR="004B3CBA" w:rsidRPr="00532BFE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532BFE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532BFE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532BFE" w:rsidRDefault="004B3CBA" w:rsidP="004B3CBA">
      <w:pPr>
        <w:rPr>
          <w:rFonts w:ascii="Arial Narrow" w:hAnsi="Arial Narrow" w:cs="Arial"/>
        </w:rPr>
      </w:pPr>
    </w:p>
    <w:p w:rsidR="006A7EEA" w:rsidRPr="00532BFE" w:rsidRDefault="004B3CBA" w:rsidP="00D12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hAnsi="Arial Narrow" w:cs="Arial"/>
        </w:rPr>
        <w:t>Na potrzeby postępowania o udzielenie zamówienia publicznego pn.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</w:rPr>
        <w:t xml:space="preserve"> </w:t>
      </w:r>
      <w:r w:rsidRPr="00532BFE">
        <w:rPr>
          <w:rFonts w:ascii="Arial Narrow" w:hAnsi="Arial Narrow" w:cs="Arial"/>
          <w:i/>
        </w:rPr>
        <w:t xml:space="preserve">- </w:t>
      </w:r>
      <w:r w:rsidRPr="00532BFE">
        <w:rPr>
          <w:rFonts w:ascii="Arial Narrow" w:hAnsi="Arial Narrow" w:cs="Arial"/>
        </w:rPr>
        <w:t>oświadczam, co następuje:</w:t>
      </w:r>
    </w:p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532BFE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532BFE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32BFE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532BFE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532BFE" w:rsidTr="00AE43DB">
        <w:trPr>
          <w:trHeight w:val="185"/>
          <w:jc w:val="center"/>
        </w:trPr>
        <w:tc>
          <w:tcPr>
            <w:tcW w:w="1814" w:type="pct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532BFE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532BFE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532BFE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532BFE" w:rsidTr="00E22937">
        <w:tc>
          <w:tcPr>
            <w:tcW w:w="4221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532BFE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D120DA">
      <w:pPr>
        <w:spacing w:after="0" w:line="240" w:lineRule="auto"/>
        <w:ind w:firstLine="426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532BFE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5D2AAB">
      <w:pPr>
        <w:widowControl w:val="0"/>
        <w:numPr>
          <w:ilvl w:val="0"/>
          <w:numId w:val="5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532BFE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532BFE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532BFE" w:rsidTr="00B55509">
        <w:trPr>
          <w:trHeight w:val="185"/>
          <w:jc w:val="center"/>
        </w:trPr>
        <w:tc>
          <w:tcPr>
            <w:tcW w:w="1814" w:type="pct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 w:rsidP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532BFE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532BFE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532BFE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832FF5" w:rsidRPr="00532BFE" w:rsidTr="007805BF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532BFE" w:rsidTr="007805BF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532BFE" w:rsidTr="007805BF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532BFE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przez Wykonawcę na rzecz Zamawiającego usługi Asysty Technicznej i Konserwacji dla oprogramowania ESRI w odniesieniu do posiadanego przez Zamawiającego oprogramowania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532BFE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532BFE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 w:cs="Arial"/>
          <w:sz w:val="20"/>
          <w:szCs w:val="20"/>
        </w:rPr>
        <w:t>ustawy z dnia 11 września 2019 r. Prawo zamówień publicznych (Dz. U. z 202</w:t>
      </w:r>
      <w:r w:rsidR="00D120DA">
        <w:rPr>
          <w:rFonts w:ascii="Arial Narrow" w:hAnsi="Arial Narrow" w:cs="Arial"/>
          <w:sz w:val="20"/>
          <w:szCs w:val="20"/>
        </w:rPr>
        <w:t>4</w:t>
      </w:r>
      <w:r w:rsidRPr="00532BFE">
        <w:rPr>
          <w:rFonts w:ascii="Arial Narrow" w:hAnsi="Arial Narrow" w:cs="Arial"/>
          <w:sz w:val="20"/>
          <w:szCs w:val="20"/>
        </w:rPr>
        <w:t xml:space="preserve"> r. poz. 1</w:t>
      </w:r>
      <w:r w:rsidR="00D120DA">
        <w:rPr>
          <w:rFonts w:ascii="Arial Narrow" w:hAnsi="Arial Narrow" w:cs="Arial"/>
          <w:sz w:val="20"/>
          <w:szCs w:val="20"/>
        </w:rPr>
        <w:t>320</w:t>
      </w:r>
      <w:r w:rsidRPr="00532BFE">
        <w:rPr>
          <w:rFonts w:ascii="Arial Narrow" w:hAnsi="Arial Narrow" w:cs="Arial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532BFE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532BFE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532BFE" w:rsidTr="00B55509">
        <w:trPr>
          <w:trHeight w:val="185"/>
          <w:jc w:val="center"/>
        </w:trPr>
        <w:tc>
          <w:tcPr>
            <w:tcW w:w="1814" w:type="pct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532BFE" w:rsidTr="00B55509">
        <w:trPr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532BFE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532BFE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832FF5" w:rsidRPr="00532BFE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532BFE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532BFE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Zaproszenia </w:t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532BFE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532BFE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532BFE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532BFE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532BFE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532BFE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532BFE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</w:r>
      <w:r w:rsidR="003925ED"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</w:t>
      </w:r>
      <w:proofErr w:type="spellStart"/>
      <w:r w:rsidR="003925ED" w:rsidRPr="00532BFE">
        <w:rPr>
          <w:rFonts w:ascii="Arial Narrow" w:hAnsi="Arial Narrow" w:cs="Arial"/>
          <w:sz w:val="20"/>
          <w:szCs w:val="20"/>
        </w:rPr>
        <w:t>pn</w:t>
      </w:r>
      <w:proofErr w:type="spellEnd"/>
      <w:r w:rsidR="003925ED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="003925ED" w:rsidRPr="00532BFE">
        <w:rPr>
          <w:rFonts w:ascii="Arial Narrow" w:hAnsi="Arial Narrow" w:cs="Arial"/>
          <w:b/>
          <w:sz w:val="20"/>
          <w:szCs w:val="20"/>
        </w:rPr>
        <w:t xml:space="preserve">, </w:t>
      </w:r>
      <w:r w:rsidR="003925ED"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532BFE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/>
          <w:sz w:val="20"/>
          <w:szCs w:val="20"/>
        </w:rPr>
        <w:br/>
      </w:r>
      <w:r w:rsidRPr="00532BFE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/>
          <w:sz w:val="20"/>
          <w:szCs w:val="20"/>
        </w:rPr>
        <w:t>ustawy z dnia 11 września 2019 r. Prawo zamówień publicznych (Dz. U. z 202</w:t>
      </w:r>
      <w:r w:rsidR="00D120DA">
        <w:rPr>
          <w:rFonts w:ascii="Arial Narrow" w:hAnsi="Arial Narrow"/>
          <w:sz w:val="20"/>
          <w:szCs w:val="20"/>
        </w:rPr>
        <w:t>4</w:t>
      </w:r>
      <w:r w:rsidRPr="00532BFE">
        <w:rPr>
          <w:rFonts w:ascii="Arial Narrow" w:hAnsi="Arial Narrow"/>
          <w:sz w:val="20"/>
          <w:szCs w:val="20"/>
        </w:rPr>
        <w:t xml:space="preserve"> r. poz. 1</w:t>
      </w:r>
      <w:r w:rsidR="00D120DA">
        <w:rPr>
          <w:rFonts w:ascii="Arial Narrow" w:hAnsi="Arial Narrow"/>
          <w:sz w:val="20"/>
          <w:szCs w:val="20"/>
        </w:rPr>
        <w:t>320</w:t>
      </w:r>
      <w:r w:rsidRPr="00532BFE">
        <w:rPr>
          <w:rFonts w:ascii="Arial Narrow" w:hAnsi="Arial Narrow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532BFE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532BFE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532BFE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532BFE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532BFE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532BFE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532BFE">
        <w:rPr>
          <w:rFonts w:ascii="Arial Narrow" w:hAnsi="Arial Narrow" w:cs="Arial"/>
          <w:bCs/>
          <w:i/>
          <w:iCs/>
          <w:sz w:val="20"/>
          <w:szCs w:val="20"/>
        </w:rPr>
        <w:lastRenderedPageBreak/>
        <w:t xml:space="preserve"> </w:t>
      </w:r>
      <w:r w:rsidR="00B55509" w:rsidRPr="00532BF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532BFE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532BFE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532BFE" w:rsidTr="00EC0863">
        <w:trPr>
          <w:trHeight w:val="185"/>
          <w:jc w:val="center"/>
        </w:trPr>
        <w:tc>
          <w:tcPr>
            <w:tcW w:w="1814" w:type="pct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Pr="00532BFE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lastRenderedPageBreak/>
        <w:t>Załącznik nr 5 do Zaproszenia</w:t>
      </w:r>
    </w:p>
    <w:p w:rsidR="00CB2449" w:rsidRPr="00532BFE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1D5A82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CB2449" w:rsidRPr="00532BFE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532BFE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532BFE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532BFE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532BFE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Przystępując do postępowania o udzielenie zamówienia publicznego pn.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, </w:t>
      </w:r>
      <w:r w:rsidRPr="00532BFE">
        <w:rPr>
          <w:rFonts w:ascii="Arial Narrow" w:hAnsi="Arial Narrow" w:cs="Arial"/>
          <w:sz w:val="20"/>
          <w:szCs w:val="20"/>
        </w:rPr>
        <w:t>oświadczam, że w celu oceny spełniania warunku określonego w pkt 5.1.4. Zaproszenia wykazuję (wykazujemy) następując</w:t>
      </w:r>
      <w:r w:rsidR="009B6AE1" w:rsidRPr="00532BFE">
        <w:rPr>
          <w:rFonts w:ascii="Arial Narrow" w:hAnsi="Arial Narrow" w:cs="Arial"/>
          <w:sz w:val="20"/>
          <w:szCs w:val="20"/>
        </w:rPr>
        <w:t>e usługi</w:t>
      </w:r>
      <w:r w:rsidRPr="00532BFE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CB2449" w:rsidRPr="00532BFE" w:rsidTr="00867BD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usługa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C77009" w:rsidRPr="00532BFE" w:rsidTr="00433B55">
        <w:trPr>
          <w:trHeight w:val="337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77009" w:rsidRPr="00532BFE" w:rsidRDefault="00C77009" w:rsidP="00EC0863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</w:p>
          <w:p w:rsidR="00C77009" w:rsidRPr="00532BFE" w:rsidRDefault="00C77009" w:rsidP="003165CE">
            <w:pPr>
              <w:pStyle w:val="Akapitzlist"/>
              <w:numPr>
                <w:ilvl w:val="0"/>
                <w:numId w:val="57"/>
              </w:numPr>
              <w:ind w:left="357" w:firstLine="0"/>
              <w:rPr>
                <w:rFonts w:ascii="Arial Narrow" w:eastAsia="Arial Unicode MS" w:hAnsi="Arial Narrow" w:cs="Arial"/>
                <w:sz w:val="16"/>
                <w:szCs w:val="16"/>
                <w:bdr w:val="nil"/>
              </w:rPr>
            </w:pPr>
            <w:r w:rsidRPr="00C77009">
              <w:rPr>
                <w:rFonts w:ascii="Arial Narrow" w:hAnsi="Arial Narrow" w:cs="Arial"/>
                <w:bCs/>
                <w:iCs/>
                <w:sz w:val="16"/>
                <w:szCs w:val="16"/>
              </w:rPr>
              <w:t>co najmniej 2 (dwa) zamówienia o podobnym charakterze do zakresu niniejszego zamówienia, tj. usługi świadczenia asysty technicznej dla oprogramowania serwerów platformy aplikacyjnej, o wartości każdego z nich co najmniej 60 000,00 zł brutto</w:t>
            </w:r>
            <w:r w:rsidRPr="00532BFE">
              <w:rPr>
                <w:rFonts w:ascii="Arial Narrow" w:hAnsi="Arial Narrow" w:cs="Arial"/>
                <w:bCs/>
                <w:sz w:val="16"/>
                <w:szCs w:val="16"/>
              </w:rPr>
              <w:t xml:space="preserve">), </w:t>
            </w:r>
          </w:p>
          <w:p w:rsidR="00C77009" w:rsidRPr="00532BFE" w:rsidRDefault="00C77009" w:rsidP="00C77009">
            <w:pPr>
              <w:pStyle w:val="Akapitzlist"/>
              <w:ind w:left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usług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wartości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60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000 PLN brutto)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2449" w:rsidRPr="00532BFE" w:rsidTr="00AD087E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6" w:type="pct"/>
            <w:tcBorders>
              <w:top w:val="double" w:sz="4" w:space="0" w:color="auto"/>
              <w:bottom w:val="double" w:sz="4" w:space="0" w:color="auto"/>
            </w:tcBorders>
          </w:tcPr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5209CF" w:rsidRPr="00532BFE" w:rsidRDefault="005209CF" w:rsidP="005209CF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</w:p>
          <w:p w:rsidR="00C77009" w:rsidRPr="00532BFE" w:rsidRDefault="00C77009" w:rsidP="00C77009">
            <w:pPr>
              <w:pStyle w:val="Akapitzlist"/>
              <w:numPr>
                <w:ilvl w:val="0"/>
                <w:numId w:val="57"/>
              </w:numPr>
              <w:rPr>
                <w:rFonts w:ascii="Arial Narrow" w:eastAsia="Arial Unicode MS" w:hAnsi="Arial Narrow" w:cs="Arial"/>
                <w:sz w:val="16"/>
                <w:szCs w:val="16"/>
                <w:bdr w:val="nil"/>
              </w:rPr>
            </w:pPr>
            <w:r w:rsidRPr="00C77009">
              <w:rPr>
                <w:rFonts w:ascii="Arial Narrow" w:hAnsi="Arial Narrow" w:cs="Arial"/>
                <w:bCs/>
                <w:iCs/>
                <w:sz w:val="16"/>
                <w:szCs w:val="16"/>
              </w:rPr>
              <w:t>co najmniej 2 (dwa) zamówienia o podobnym charakterze do zakresu niniejszego zamówienia, tj. usługi świadczenia asysty technicznej dla oprogramowania serwerów platformy aplikacyjnej, o wartości każdego z nich co najmniej 60 000,00 zł brutto</w:t>
            </w:r>
            <w:r w:rsidRPr="00532BFE">
              <w:rPr>
                <w:rFonts w:ascii="Arial Narrow" w:hAnsi="Arial Narrow" w:cs="Arial"/>
                <w:bCs/>
                <w:sz w:val="16"/>
                <w:szCs w:val="16"/>
              </w:rPr>
              <w:t xml:space="preserve">), </w:t>
            </w:r>
          </w:p>
          <w:p w:rsidR="00CB2449" w:rsidRPr="00532BFE" w:rsidRDefault="00C77009" w:rsidP="00C77009">
            <w:pPr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usług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wartości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60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000 PLN brutto)</w:t>
            </w: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532BFE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532BFE" w:rsidRDefault="00CB2449" w:rsidP="005D2AAB">
      <w:pPr>
        <w:keepNext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 xml:space="preserve">W przypadku dostawy/usługi nadal wykonywanej należy podać zakres oraz wartość usługi zrealizowanej przed upływem terminu </w:t>
      </w: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lastRenderedPageBreak/>
        <w:t>składania ofert.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W przypadku, gdy Wykonawca wykonywał w ramach jednego kontraktu/umowy większy zakres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, dla potrzeb zamówienia powinien wyodrębnić zakres</w:t>
      </w:r>
      <w:r w:rsidR="001D5A82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usług/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dostaw, o którym mowa powyżej.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oraz przedstawienia stosownych dowodów np. umowy konsorcjum, z której wynika zakres obowiązków czy wystawionych przez wykonawcę faktur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532BFE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b/>
          <w:sz w:val="18"/>
          <w:szCs w:val="18"/>
        </w:rPr>
        <w:t>Oświadczam/y* że</w:t>
      </w:r>
      <w:r w:rsidRPr="00532BFE">
        <w:rPr>
          <w:rFonts w:ascii="Arial Narrow" w:hAnsi="Arial Narrow" w:cs="Arial"/>
          <w:sz w:val="18"/>
          <w:szCs w:val="18"/>
        </w:rPr>
        <w:t>: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532BFE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532BFE">
        <w:rPr>
          <w:rFonts w:ascii="Arial Narrow" w:hAnsi="Arial Narrow" w:cs="Arial"/>
          <w:sz w:val="18"/>
          <w:szCs w:val="18"/>
        </w:rPr>
        <w:t>.</w:t>
      </w:r>
    </w:p>
    <w:p w:rsidR="00CB2449" w:rsidRPr="00532BFE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* </w:t>
      </w:r>
      <w:r w:rsidRPr="00532BFE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532BFE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6 do Zaproszenia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32BFE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532BFE" w:rsidRDefault="00CB2449" w:rsidP="00704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704281" w:rsidRPr="00704281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532BFE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 xml:space="preserve">zrealizuję </w:t>
      </w:r>
      <w:r w:rsidR="00925918"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usługi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7805BF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32BFE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sectPr w:rsidR="00CB2449" w:rsidRPr="00532BFE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58" w:rsidRDefault="002B1658">
      <w:pPr>
        <w:spacing w:after="0" w:line="240" w:lineRule="auto"/>
      </w:pPr>
      <w:r>
        <w:separator/>
      </w:r>
    </w:p>
  </w:endnote>
  <w:endnote w:type="continuationSeparator" w:id="0">
    <w:p w:rsidR="002B1658" w:rsidRDefault="002B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D1" w:rsidRPr="008305C2" w:rsidRDefault="00113AD1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A253B9" w:rsidRPr="00A253B9">
      <w:rPr>
        <w:rFonts w:ascii="Arial Narrow" w:hAnsi="Arial Narrow"/>
        <w:noProof/>
        <w:sz w:val="18"/>
        <w:szCs w:val="18"/>
        <w:lang w:val="pl-PL"/>
      </w:rPr>
      <w:t>13</w:t>
    </w:r>
    <w:r w:rsidRPr="008305C2">
      <w:rPr>
        <w:rFonts w:ascii="Arial Narrow" w:hAnsi="Arial Narrow"/>
        <w:sz w:val="18"/>
        <w:szCs w:val="18"/>
      </w:rPr>
      <w:fldChar w:fldCharType="end"/>
    </w:r>
  </w:p>
  <w:p w:rsidR="00113AD1" w:rsidRDefault="00113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58" w:rsidRDefault="002B1658">
      <w:pPr>
        <w:spacing w:after="0" w:line="240" w:lineRule="auto"/>
      </w:pPr>
      <w:r>
        <w:separator/>
      </w:r>
    </w:p>
  </w:footnote>
  <w:footnote w:type="continuationSeparator" w:id="0">
    <w:p w:rsidR="002B1658" w:rsidRDefault="002B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D1" w:rsidRDefault="00113AD1" w:rsidP="002F2762">
    <w:pPr>
      <w:pStyle w:val="Nagwek"/>
      <w:spacing w:after="0"/>
      <w:ind w:left="-1020"/>
      <w:jc w:val="right"/>
    </w:pPr>
    <w:r w:rsidRPr="00C74DEB">
      <w:rPr>
        <w:noProof/>
        <w:lang w:val="pl-PL" w:eastAsia="pl-PL"/>
      </w:rPr>
      <w:drawing>
        <wp:inline distT="0" distB="0" distL="0" distR="0" wp14:anchorId="02A049DC" wp14:editId="5A3E2C5A">
          <wp:extent cx="5759450" cy="702925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4" w15:restartNumberingAfterBreak="0">
    <w:nsid w:val="032C4DF5"/>
    <w:multiLevelType w:val="hybridMultilevel"/>
    <w:tmpl w:val="B994DEBC"/>
    <w:lvl w:ilvl="0" w:tplc="4D1E02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090C3D50"/>
    <w:multiLevelType w:val="hybridMultilevel"/>
    <w:tmpl w:val="B84CEE00"/>
    <w:lvl w:ilvl="0" w:tplc="E822F000">
      <w:start w:val="2"/>
      <w:numFmt w:val="bullet"/>
      <w:pStyle w:val="Styl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E19037F"/>
    <w:multiLevelType w:val="hybridMultilevel"/>
    <w:tmpl w:val="97B0CAD2"/>
    <w:lvl w:ilvl="0" w:tplc="7E76EF0E">
      <w:start w:val="1"/>
      <w:numFmt w:val="decimal"/>
      <w:lvlText w:val="9.13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3089"/>
    <w:multiLevelType w:val="hybridMultilevel"/>
    <w:tmpl w:val="F664EDAC"/>
    <w:lvl w:ilvl="0" w:tplc="50F66AFE">
      <w:start w:val="1"/>
      <w:numFmt w:val="decimal"/>
      <w:lvlText w:val="9.22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20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99228A"/>
    <w:multiLevelType w:val="multilevel"/>
    <w:tmpl w:val="443C0D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 Narrow" w:hAnsi="Arial Narrow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D640A26"/>
    <w:multiLevelType w:val="multilevel"/>
    <w:tmpl w:val="443C0D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 Narrow" w:hAnsi="Arial Narrow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BC7DEA"/>
    <w:multiLevelType w:val="multilevel"/>
    <w:tmpl w:val="443C0D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 Narrow" w:hAnsi="Arial Narrow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FE1DDB"/>
    <w:multiLevelType w:val="hybridMultilevel"/>
    <w:tmpl w:val="468E24B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87213BA"/>
    <w:multiLevelType w:val="hybridMultilevel"/>
    <w:tmpl w:val="DD7A49A8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60453"/>
    <w:multiLevelType w:val="hybridMultilevel"/>
    <w:tmpl w:val="CC9045F2"/>
    <w:lvl w:ilvl="0" w:tplc="546621B6">
      <w:start w:val="1"/>
      <w:numFmt w:val="decimal"/>
      <w:lvlText w:val="9.13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1" w15:restartNumberingAfterBreak="0">
    <w:nsid w:val="59431C63"/>
    <w:multiLevelType w:val="hybridMultilevel"/>
    <w:tmpl w:val="52E20B96"/>
    <w:lvl w:ilvl="0" w:tplc="AC7A6E9C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2D67A70"/>
    <w:multiLevelType w:val="hybridMultilevel"/>
    <w:tmpl w:val="6B9CCADE"/>
    <w:lvl w:ilvl="0" w:tplc="F07EADC8">
      <w:start w:val="1"/>
      <w:numFmt w:val="decimal"/>
      <w:lvlText w:val="3.14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2DB2992"/>
    <w:multiLevelType w:val="hybridMultilevel"/>
    <w:tmpl w:val="E6561BAC"/>
    <w:lvl w:ilvl="0" w:tplc="213EBD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57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2122F9"/>
    <w:multiLevelType w:val="hybridMultilevel"/>
    <w:tmpl w:val="DCAA1DE8"/>
    <w:lvl w:ilvl="0" w:tplc="BB80CADC">
      <w:start w:val="1"/>
      <w:numFmt w:val="decimal"/>
      <w:lvlText w:val="12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61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4"/>
  </w:num>
  <w:num w:numId="2">
    <w:abstractNumId w:val="53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37"/>
  </w:num>
  <w:num w:numId="6">
    <w:abstractNumId w:val="8"/>
  </w:num>
  <w:num w:numId="7">
    <w:abstractNumId w:val="10"/>
  </w:num>
  <w:num w:numId="8">
    <w:abstractNumId w:val="66"/>
  </w:num>
  <w:num w:numId="9">
    <w:abstractNumId w:val="2"/>
  </w:num>
  <w:num w:numId="10">
    <w:abstractNumId w:val="61"/>
  </w:num>
  <w:num w:numId="11">
    <w:abstractNumId w:val="27"/>
  </w:num>
  <w:num w:numId="12">
    <w:abstractNumId w:val="45"/>
  </w:num>
  <w:num w:numId="13">
    <w:abstractNumId w:val="25"/>
  </w:num>
  <w:num w:numId="14">
    <w:abstractNumId w:val="17"/>
  </w:num>
  <w:num w:numId="15">
    <w:abstractNumId w:val="32"/>
  </w:num>
  <w:num w:numId="16">
    <w:abstractNumId w:val="20"/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36"/>
  </w:num>
  <w:num w:numId="20">
    <w:abstractNumId w:val="1"/>
  </w:num>
  <w:num w:numId="21">
    <w:abstractNumId w:val="35"/>
  </w:num>
  <w:num w:numId="22">
    <w:abstractNumId w:val="0"/>
  </w:num>
  <w:num w:numId="23">
    <w:abstractNumId w:val="5"/>
  </w:num>
  <w:num w:numId="24">
    <w:abstractNumId w:val="34"/>
  </w:num>
  <w:num w:numId="25">
    <w:abstractNumId w:val="18"/>
  </w:num>
  <w:num w:numId="26">
    <w:abstractNumId w:val="48"/>
  </w:num>
  <w:num w:numId="27">
    <w:abstractNumId w:val="63"/>
  </w:num>
  <w:num w:numId="28">
    <w:abstractNumId w:val="65"/>
  </w:num>
  <w:num w:numId="29">
    <w:abstractNumId w:val="12"/>
  </w:num>
  <w:num w:numId="30">
    <w:abstractNumId w:val="39"/>
  </w:num>
  <w:num w:numId="31">
    <w:abstractNumId w:val="44"/>
  </w:num>
  <w:num w:numId="32">
    <w:abstractNumId w:val="13"/>
  </w:num>
  <w:num w:numId="33">
    <w:abstractNumId w:val="15"/>
  </w:num>
  <w:num w:numId="34">
    <w:abstractNumId w:val="16"/>
  </w:num>
  <w:num w:numId="35">
    <w:abstractNumId w:val="58"/>
  </w:num>
  <w:num w:numId="36">
    <w:abstractNumId w:val="22"/>
  </w:num>
  <w:num w:numId="37">
    <w:abstractNumId w:val="59"/>
  </w:num>
  <w:num w:numId="38">
    <w:abstractNumId w:val="38"/>
  </w:num>
  <w:num w:numId="39">
    <w:abstractNumId w:val="9"/>
  </w:num>
  <w:num w:numId="40">
    <w:abstractNumId w:val="43"/>
  </w:num>
  <w:num w:numId="41">
    <w:abstractNumId w:val="23"/>
  </w:num>
  <w:num w:numId="42">
    <w:abstractNumId w:val="6"/>
  </w:num>
  <w:num w:numId="43">
    <w:abstractNumId w:val="28"/>
  </w:num>
  <w:num w:numId="44">
    <w:abstractNumId w:val="30"/>
  </w:num>
  <w:num w:numId="45">
    <w:abstractNumId w:val="26"/>
  </w:num>
  <w:num w:numId="46">
    <w:abstractNumId w:val="52"/>
  </w:num>
  <w:num w:numId="47">
    <w:abstractNumId w:val="31"/>
  </w:num>
  <w:num w:numId="48">
    <w:abstractNumId w:val="56"/>
  </w:num>
  <w:num w:numId="49">
    <w:abstractNumId w:val="42"/>
  </w:num>
  <w:num w:numId="50">
    <w:abstractNumId w:val="50"/>
  </w:num>
  <w:num w:numId="51">
    <w:abstractNumId w:val="41"/>
  </w:num>
  <w:num w:numId="52">
    <w:abstractNumId w:val="57"/>
  </w:num>
  <w:num w:numId="53">
    <w:abstractNumId w:val="24"/>
  </w:num>
  <w:num w:numId="54">
    <w:abstractNumId w:val="46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4"/>
  </w:num>
  <w:num w:numId="58">
    <w:abstractNumId w:val="60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59">
    <w:abstractNumId w:val="19"/>
  </w:num>
  <w:num w:numId="60">
    <w:abstractNumId w:val="3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61">
    <w:abstractNumId w:val="11"/>
  </w:num>
  <w:num w:numId="62">
    <w:abstractNumId w:val="21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 Narrow" w:hAnsi="Arial Narrow"/>
          <w:b w:val="0"/>
          <w:i w:val="0"/>
          <w:color w:val="auto"/>
          <w:sz w:val="20"/>
        </w:rPr>
      </w:lvl>
    </w:lvlOverride>
  </w:num>
  <w:num w:numId="63">
    <w:abstractNumId w:val="51"/>
  </w:num>
  <w:num w:numId="64">
    <w:abstractNumId w:val="55"/>
  </w:num>
  <w:num w:numId="65">
    <w:abstractNumId w:val="29"/>
  </w:num>
  <w:num w:numId="66">
    <w:abstractNumId w:val="40"/>
  </w:num>
  <w:num w:numId="67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036E"/>
    <w:rsid w:val="000521D6"/>
    <w:rsid w:val="00052970"/>
    <w:rsid w:val="00052FFB"/>
    <w:rsid w:val="00053B87"/>
    <w:rsid w:val="00055B10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77DC6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1CC0"/>
    <w:rsid w:val="000B2339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5B90"/>
    <w:rsid w:val="000C799E"/>
    <w:rsid w:val="000C7A89"/>
    <w:rsid w:val="000D367A"/>
    <w:rsid w:val="000D4E56"/>
    <w:rsid w:val="000D5EB8"/>
    <w:rsid w:val="000D6781"/>
    <w:rsid w:val="000D6DBB"/>
    <w:rsid w:val="000D7A6B"/>
    <w:rsid w:val="000E109A"/>
    <w:rsid w:val="000E1293"/>
    <w:rsid w:val="000E1775"/>
    <w:rsid w:val="000E2528"/>
    <w:rsid w:val="000E38A8"/>
    <w:rsid w:val="000E557B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11BC1"/>
    <w:rsid w:val="00112EC9"/>
    <w:rsid w:val="00113AD1"/>
    <w:rsid w:val="001154EE"/>
    <w:rsid w:val="00117D7E"/>
    <w:rsid w:val="00120448"/>
    <w:rsid w:val="0012057C"/>
    <w:rsid w:val="001205B9"/>
    <w:rsid w:val="00120CB8"/>
    <w:rsid w:val="00123C33"/>
    <w:rsid w:val="00123D10"/>
    <w:rsid w:val="00123E40"/>
    <w:rsid w:val="001262FB"/>
    <w:rsid w:val="001266FE"/>
    <w:rsid w:val="001273B7"/>
    <w:rsid w:val="001304BC"/>
    <w:rsid w:val="001317CE"/>
    <w:rsid w:val="0013192F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4A73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663C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30C4"/>
    <w:rsid w:val="00195B4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A16"/>
    <w:rsid w:val="001D5A82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012"/>
    <w:rsid w:val="002029FB"/>
    <w:rsid w:val="002043A5"/>
    <w:rsid w:val="00204A9A"/>
    <w:rsid w:val="00205933"/>
    <w:rsid w:val="00205D6F"/>
    <w:rsid w:val="002130D2"/>
    <w:rsid w:val="00213546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3DCF"/>
    <w:rsid w:val="0023555A"/>
    <w:rsid w:val="0023791B"/>
    <w:rsid w:val="00237CF3"/>
    <w:rsid w:val="00237F2E"/>
    <w:rsid w:val="002400AC"/>
    <w:rsid w:val="00241A4C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148F"/>
    <w:rsid w:val="002625C9"/>
    <w:rsid w:val="0026266E"/>
    <w:rsid w:val="00262DE3"/>
    <w:rsid w:val="002631AE"/>
    <w:rsid w:val="0026364B"/>
    <w:rsid w:val="0026442B"/>
    <w:rsid w:val="0026580E"/>
    <w:rsid w:val="002678B9"/>
    <w:rsid w:val="00267D63"/>
    <w:rsid w:val="0027186A"/>
    <w:rsid w:val="0027252C"/>
    <w:rsid w:val="00273B20"/>
    <w:rsid w:val="002743EB"/>
    <w:rsid w:val="002757AA"/>
    <w:rsid w:val="00275865"/>
    <w:rsid w:val="00275C12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658"/>
    <w:rsid w:val="002B1B16"/>
    <w:rsid w:val="002B31FF"/>
    <w:rsid w:val="002B3429"/>
    <w:rsid w:val="002B483F"/>
    <w:rsid w:val="002B563D"/>
    <w:rsid w:val="002B654E"/>
    <w:rsid w:val="002B6B46"/>
    <w:rsid w:val="002C53A9"/>
    <w:rsid w:val="002C5410"/>
    <w:rsid w:val="002C6098"/>
    <w:rsid w:val="002C72B4"/>
    <w:rsid w:val="002D1E41"/>
    <w:rsid w:val="002D270A"/>
    <w:rsid w:val="002D287F"/>
    <w:rsid w:val="002D2E36"/>
    <w:rsid w:val="002D3287"/>
    <w:rsid w:val="002D3418"/>
    <w:rsid w:val="002D615F"/>
    <w:rsid w:val="002D6C65"/>
    <w:rsid w:val="002D7325"/>
    <w:rsid w:val="002D7883"/>
    <w:rsid w:val="002E1707"/>
    <w:rsid w:val="002E2CE4"/>
    <w:rsid w:val="002E56BE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65CE"/>
    <w:rsid w:val="00317115"/>
    <w:rsid w:val="0032017D"/>
    <w:rsid w:val="00321553"/>
    <w:rsid w:val="003221AB"/>
    <w:rsid w:val="003229B3"/>
    <w:rsid w:val="00324819"/>
    <w:rsid w:val="00324AB9"/>
    <w:rsid w:val="00325418"/>
    <w:rsid w:val="00325C1F"/>
    <w:rsid w:val="00326496"/>
    <w:rsid w:val="003270E9"/>
    <w:rsid w:val="0033009E"/>
    <w:rsid w:val="00330A12"/>
    <w:rsid w:val="003311F1"/>
    <w:rsid w:val="003312A7"/>
    <w:rsid w:val="0033413D"/>
    <w:rsid w:val="00334AAB"/>
    <w:rsid w:val="0033513B"/>
    <w:rsid w:val="00335752"/>
    <w:rsid w:val="003369B1"/>
    <w:rsid w:val="00337913"/>
    <w:rsid w:val="00337AB4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0F20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1644"/>
    <w:rsid w:val="003820C4"/>
    <w:rsid w:val="00382129"/>
    <w:rsid w:val="003830D2"/>
    <w:rsid w:val="00383BC6"/>
    <w:rsid w:val="003856BD"/>
    <w:rsid w:val="00387497"/>
    <w:rsid w:val="0038752F"/>
    <w:rsid w:val="00387EDB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357F"/>
    <w:rsid w:val="003B4F41"/>
    <w:rsid w:val="003B5DB6"/>
    <w:rsid w:val="003B6812"/>
    <w:rsid w:val="003B7A57"/>
    <w:rsid w:val="003C03D7"/>
    <w:rsid w:val="003C1CB6"/>
    <w:rsid w:val="003C3656"/>
    <w:rsid w:val="003C5B18"/>
    <w:rsid w:val="003C6414"/>
    <w:rsid w:val="003C6A66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458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311B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16B22"/>
    <w:rsid w:val="00420277"/>
    <w:rsid w:val="00422354"/>
    <w:rsid w:val="004255CF"/>
    <w:rsid w:val="004272CA"/>
    <w:rsid w:val="00430AF5"/>
    <w:rsid w:val="00430B19"/>
    <w:rsid w:val="00432680"/>
    <w:rsid w:val="00433B55"/>
    <w:rsid w:val="00434CDE"/>
    <w:rsid w:val="00435141"/>
    <w:rsid w:val="00435F94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282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1F3"/>
    <w:rsid w:val="004A4436"/>
    <w:rsid w:val="004A6951"/>
    <w:rsid w:val="004A707C"/>
    <w:rsid w:val="004B0D8B"/>
    <w:rsid w:val="004B3CBA"/>
    <w:rsid w:val="004B442E"/>
    <w:rsid w:val="004B4EB6"/>
    <w:rsid w:val="004B5517"/>
    <w:rsid w:val="004B56A2"/>
    <w:rsid w:val="004B6EAF"/>
    <w:rsid w:val="004B7716"/>
    <w:rsid w:val="004B7D10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3A7D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27B"/>
    <w:rsid w:val="004F395D"/>
    <w:rsid w:val="004F472E"/>
    <w:rsid w:val="004F52EE"/>
    <w:rsid w:val="004F59B1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09CF"/>
    <w:rsid w:val="00522AB2"/>
    <w:rsid w:val="00524FF4"/>
    <w:rsid w:val="00525208"/>
    <w:rsid w:val="00527BDB"/>
    <w:rsid w:val="00527FF1"/>
    <w:rsid w:val="00530878"/>
    <w:rsid w:val="00530BCB"/>
    <w:rsid w:val="00532319"/>
    <w:rsid w:val="00532BFE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9A0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56F2"/>
    <w:rsid w:val="00587A1E"/>
    <w:rsid w:val="00587AAD"/>
    <w:rsid w:val="005900E1"/>
    <w:rsid w:val="005903A3"/>
    <w:rsid w:val="00590449"/>
    <w:rsid w:val="00591371"/>
    <w:rsid w:val="00592906"/>
    <w:rsid w:val="005943E2"/>
    <w:rsid w:val="005953E7"/>
    <w:rsid w:val="00595567"/>
    <w:rsid w:val="0059598F"/>
    <w:rsid w:val="00595B15"/>
    <w:rsid w:val="00597316"/>
    <w:rsid w:val="005977DB"/>
    <w:rsid w:val="005A0022"/>
    <w:rsid w:val="005A044F"/>
    <w:rsid w:val="005A0524"/>
    <w:rsid w:val="005A294C"/>
    <w:rsid w:val="005A3FBE"/>
    <w:rsid w:val="005A442C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7373"/>
    <w:rsid w:val="005B7D5A"/>
    <w:rsid w:val="005C3354"/>
    <w:rsid w:val="005C38D4"/>
    <w:rsid w:val="005C51C4"/>
    <w:rsid w:val="005C6BE0"/>
    <w:rsid w:val="005D1713"/>
    <w:rsid w:val="005D2AAB"/>
    <w:rsid w:val="005D5622"/>
    <w:rsid w:val="005D6557"/>
    <w:rsid w:val="005D7D72"/>
    <w:rsid w:val="005E0012"/>
    <w:rsid w:val="005E13F7"/>
    <w:rsid w:val="005E2E7A"/>
    <w:rsid w:val="005E3176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5F5941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1DAD"/>
    <w:rsid w:val="00612B40"/>
    <w:rsid w:val="0061312E"/>
    <w:rsid w:val="006140DA"/>
    <w:rsid w:val="00614241"/>
    <w:rsid w:val="00616FCB"/>
    <w:rsid w:val="00622801"/>
    <w:rsid w:val="00622CA2"/>
    <w:rsid w:val="00624F9A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37AA9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5BDD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7794B"/>
    <w:rsid w:val="0068043A"/>
    <w:rsid w:val="00680875"/>
    <w:rsid w:val="0068240E"/>
    <w:rsid w:val="00682E89"/>
    <w:rsid w:val="00683C6C"/>
    <w:rsid w:val="00684E90"/>
    <w:rsid w:val="00685069"/>
    <w:rsid w:val="0068651F"/>
    <w:rsid w:val="0068656B"/>
    <w:rsid w:val="00692072"/>
    <w:rsid w:val="00692342"/>
    <w:rsid w:val="006923B8"/>
    <w:rsid w:val="0069338D"/>
    <w:rsid w:val="006949C0"/>
    <w:rsid w:val="006959FA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4281"/>
    <w:rsid w:val="007054A3"/>
    <w:rsid w:val="00707B9B"/>
    <w:rsid w:val="007115AB"/>
    <w:rsid w:val="00711BDF"/>
    <w:rsid w:val="00714942"/>
    <w:rsid w:val="00715E52"/>
    <w:rsid w:val="0071624B"/>
    <w:rsid w:val="007177C0"/>
    <w:rsid w:val="00721201"/>
    <w:rsid w:val="0072309D"/>
    <w:rsid w:val="00723B37"/>
    <w:rsid w:val="0072494A"/>
    <w:rsid w:val="0072528D"/>
    <w:rsid w:val="00726B57"/>
    <w:rsid w:val="00727AAB"/>
    <w:rsid w:val="00730784"/>
    <w:rsid w:val="00731AA8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28E6"/>
    <w:rsid w:val="00753CFE"/>
    <w:rsid w:val="00754441"/>
    <w:rsid w:val="00754A58"/>
    <w:rsid w:val="00757F25"/>
    <w:rsid w:val="0076258F"/>
    <w:rsid w:val="00762860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5BF"/>
    <w:rsid w:val="0078069E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CE5"/>
    <w:rsid w:val="007A46B1"/>
    <w:rsid w:val="007A4BAD"/>
    <w:rsid w:val="007A78A4"/>
    <w:rsid w:val="007A7DF6"/>
    <w:rsid w:val="007B0AC0"/>
    <w:rsid w:val="007B2222"/>
    <w:rsid w:val="007B3117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072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4232"/>
    <w:rsid w:val="00805B2C"/>
    <w:rsid w:val="00807202"/>
    <w:rsid w:val="0080724F"/>
    <w:rsid w:val="00812A9B"/>
    <w:rsid w:val="00813C86"/>
    <w:rsid w:val="008140F5"/>
    <w:rsid w:val="0081457F"/>
    <w:rsid w:val="00814740"/>
    <w:rsid w:val="008151BC"/>
    <w:rsid w:val="008167D5"/>
    <w:rsid w:val="00820546"/>
    <w:rsid w:val="00821A00"/>
    <w:rsid w:val="00822FAB"/>
    <w:rsid w:val="008231A4"/>
    <w:rsid w:val="008260FB"/>
    <w:rsid w:val="00830F20"/>
    <w:rsid w:val="00831273"/>
    <w:rsid w:val="00831A10"/>
    <w:rsid w:val="00832FF5"/>
    <w:rsid w:val="00834AE1"/>
    <w:rsid w:val="0083528C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5E23"/>
    <w:rsid w:val="008661F5"/>
    <w:rsid w:val="00866304"/>
    <w:rsid w:val="00867BD3"/>
    <w:rsid w:val="00872FD0"/>
    <w:rsid w:val="008732A6"/>
    <w:rsid w:val="0087476A"/>
    <w:rsid w:val="008752AC"/>
    <w:rsid w:val="008765F8"/>
    <w:rsid w:val="0088029F"/>
    <w:rsid w:val="00882285"/>
    <w:rsid w:val="00882A36"/>
    <w:rsid w:val="00883A1F"/>
    <w:rsid w:val="00883C0C"/>
    <w:rsid w:val="00886ACF"/>
    <w:rsid w:val="008910CF"/>
    <w:rsid w:val="00893892"/>
    <w:rsid w:val="00893986"/>
    <w:rsid w:val="00893DA7"/>
    <w:rsid w:val="00893E10"/>
    <w:rsid w:val="00894025"/>
    <w:rsid w:val="00894946"/>
    <w:rsid w:val="00895390"/>
    <w:rsid w:val="0089620E"/>
    <w:rsid w:val="00896E57"/>
    <w:rsid w:val="00897203"/>
    <w:rsid w:val="00897309"/>
    <w:rsid w:val="008A060D"/>
    <w:rsid w:val="008A08C7"/>
    <w:rsid w:val="008A3BF9"/>
    <w:rsid w:val="008A3C54"/>
    <w:rsid w:val="008A471E"/>
    <w:rsid w:val="008A5F77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691D"/>
    <w:rsid w:val="008B7516"/>
    <w:rsid w:val="008C0856"/>
    <w:rsid w:val="008C260A"/>
    <w:rsid w:val="008C30EA"/>
    <w:rsid w:val="008C4210"/>
    <w:rsid w:val="008C43D7"/>
    <w:rsid w:val="008C54FD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5C91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18"/>
    <w:rsid w:val="009259BF"/>
    <w:rsid w:val="00925AA1"/>
    <w:rsid w:val="00925D97"/>
    <w:rsid w:val="0093127C"/>
    <w:rsid w:val="009322B5"/>
    <w:rsid w:val="00934CD4"/>
    <w:rsid w:val="00935485"/>
    <w:rsid w:val="0093576E"/>
    <w:rsid w:val="00937868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6486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97BBA"/>
    <w:rsid w:val="009A3478"/>
    <w:rsid w:val="009A5F4E"/>
    <w:rsid w:val="009A72D8"/>
    <w:rsid w:val="009B0A46"/>
    <w:rsid w:val="009B245C"/>
    <w:rsid w:val="009B2BEB"/>
    <w:rsid w:val="009B3BAF"/>
    <w:rsid w:val="009B4D7C"/>
    <w:rsid w:val="009B55AA"/>
    <w:rsid w:val="009B6053"/>
    <w:rsid w:val="009B62F5"/>
    <w:rsid w:val="009B66A8"/>
    <w:rsid w:val="009B6AE1"/>
    <w:rsid w:val="009C1319"/>
    <w:rsid w:val="009C1BF7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57FE"/>
    <w:rsid w:val="00A05AD7"/>
    <w:rsid w:val="00A06529"/>
    <w:rsid w:val="00A06547"/>
    <w:rsid w:val="00A104F0"/>
    <w:rsid w:val="00A10E3E"/>
    <w:rsid w:val="00A112FC"/>
    <w:rsid w:val="00A12529"/>
    <w:rsid w:val="00A12CC8"/>
    <w:rsid w:val="00A12D9E"/>
    <w:rsid w:val="00A15114"/>
    <w:rsid w:val="00A16B5F"/>
    <w:rsid w:val="00A21361"/>
    <w:rsid w:val="00A23121"/>
    <w:rsid w:val="00A2385F"/>
    <w:rsid w:val="00A248B3"/>
    <w:rsid w:val="00A253B9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4036B"/>
    <w:rsid w:val="00A40A8C"/>
    <w:rsid w:val="00A42BA6"/>
    <w:rsid w:val="00A433FB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57CA2"/>
    <w:rsid w:val="00A644FA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20E8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3154"/>
    <w:rsid w:val="00AB3D41"/>
    <w:rsid w:val="00AB50FA"/>
    <w:rsid w:val="00AB7669"/>
    <w:rsid w:val="00AC077B"/>
    <w:rsid w:val="00AC23F1"/>
    <w:rsid w:val="00AC682A"/>
    <w:rsid w:val="00AC79A7"/>
    <w:rsid w:val="00AD087E"/>
    <w:rsid w:val="00AD19CF"/>
    <w:rsid w:val="00AD260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693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574C"/>
    <w:rsid w:val="00B77840"/>
    <w:rsid w:val="00B80304"/>
    <w:rsid w:val="00B80A70"/>
    <w:rsid w:val="00B82FB5"/>
    <w:rsid w:val="00B83340"/>
    <w:rsid w:val="00B8362E"/>
    <w:rsid w:val="00B84777"/>
    <w:rsid w:val="00B84B92"/>
    <w:rsid w:val="00B85223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83F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B7353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4FDF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1ED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21F0"/>
    <w:rsid w:val="00C45005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48E4"/>
    <w:rsid w:val="00C65F93"/>
    <w:rsid w:val="00C66183"/>
    <w:rsid w:val="00C672F9"/>
    <w:rsid w:val="00C733B3"/>
    <w:rsid w:val="00C73E56"/>
    <w:rsid w:val="00C75628"/>
    <w:rsid w:val="00C77009"/>
    <w:rsid w:val="00C7723F"/>
    <w:rsid w:val="00C77DDC"/>
    <w:rsid w:val="00C8004A"/>
    <w:rsid w:val="00C80BAA"/>
    <w:rsid w:val="00C810D4"/>
    <w:rsid w:val="00C83C82"/>
    <w:rsid w:val="00C852EE"/>
    <w:rsid w:val="00C858CC"/>
    <w:rsid w:val="00C907FE"/>
    <w:rsid w:val="00C91069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B2449"/>
    <w:rsid w:val="00CB4E36"/>
    <w:rsid w:val="00CB57EB"/>
    <w:rsid w:val="00CB6133"/>
    <w:rsid w:val="00CB783C"/>
    <w:rsid w:val="00CC00E6"/>
    <w:rsid w:val="00CC285C"/>
    <w:rsid w:val="00CC3B17"/>
    <w:rsid w:val="00CC4702"/>
    <w:rsid w:val="00CC5D74"/>
    <w:rsid w:val="00CC6120"/>
    <w:rsid w:val="00CC732B"/>
    <w:rsid w:val="00CD0653"/>
    <w:rsid w:val="00CD09F3"/>
    <w:rsid w:val="00CD0D24"/>
    <w:rsid w:val="00CD2A83"/>
    <w:rsid w:val="00CD36A0"/>
    <w:rsid w:val="00CD6340"/>
    <w:rsid w:val="00CD650D"/>
    <w:rsid w:val="00CD7620"/>
    <w:rsid w:val="00CE0E83"/>
    <w:rsid w:val="00CE2FB0"/>
    <w:rsid w:val="00CE62D7"/>
    <w:rsid w:val="00CE7554"/>
    <w:rsid w:val="00CF09FA"/>
    <w:rsid w:val="00CF0F8A"/>
    <w:rsid w:val="00CF2358"/>
    <w:rsid w:val="00CF47E9"/>
    <w:rsid w:val="00CF6514"/>
    <w:rsid w:val="00D00CFA"/>
    <w:rsid w:val="00D03BAB"/>
    <w:rsid w:val="00D04552"/>
    <w:rsid w:val="00D06A86"/>
    <w:rsid w:val="00D070BC"/>
    <w:rsid w:val="00D10AA9"/>
    <w:rsid w:val="00D11986"/>
    <w:rsid w:val="00D11A05"/>
    <w:rsid w:val="00D11F87"/>
    <w:rsid w:val="00D120DA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3418"/>
    <w:rsid w:val="00D3612F"/>
    <w:rsid w:val="00D36DA1"/>
    <w:rsid w:val="00D41214"/>
    <w:rsid w:val="00D4187F"/>
    <w:rsid w:val="00D4386E"/>
    <w:rsid w:val="00D44897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51F"/>
    <w:rsid w:val="00D70681"/>
    <w:rsid w:val="00D7096B"/>
    <w:rsid w:val="00D71254"/>
    <w:rsid w:val="00D71F4E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A21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3EB6"/>
    <w:rsid w:val="00DA40A8"/>
    <w:rsid w:val="00DA51A7"/>
    <w:rsid w:val="00DA5E9A"/>
    <w:rsid w:val="00DB025C"/>
    <w:rsid w:val="00DB1161"/>
    <w:rsid w:val="00DB1ABF"/>
    <w:rsid w:val="00DB1D80"/>
    <w:rsid w:val="00DB3753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4BAF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1C4E"/>
    <w:rsid w:val="00E125C0"/>
    <w:rsid w:val="00E127F5"/>
    <w:rsid w:val="00E12FB9"/>
    <w:rsid w:val="00E133DB"/>
    <w:rsid w:val="00E14258"/>
    <w:rsid w:val="00E14FA5"/>
    <w:rsid w:val="00E1581F"/>
    <w:rsid w:val="00E20A8D"/>
    <w:rsid w:val="00E218AE"/>
    <w:rsid w:val="00E21939"/>
    <w:rsid w:val="00E21D66"/>
    <w:rsid w:val="00E22937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73F"/>
    <w:rsid w:val="00E44DCF"/>
    <w:rsid w:val="00E47AAF"/>
    <w:rsid w:val="00E47FFD"/>
    <w:rsid w:val="00E50329"/>
    <w:rsid w:val="00E50496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0D3C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21AC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1D6D"/>
    <w:rsid w:val="00F3263F"/>
    <w:rsid w:val="00F337C7"/>
    <w:rsid w:val="00F3452F"/>
    <w:rsid w:val="00F3475E"/>
    <w:rsid w:val="00F34AEB"/>
    <w:rsid w:val="00F35342"/>
    <w:rsid w:val="00F36094"/>
    <w:rsid w:val="00F370EF"/>
    <w:rsid w:val="00F378ED"/>
    <w:rsid w:val="00F4018A"/>
    <w:rsid w:val="00F44154"/>
    <w:rsid w:val="00F44C8E"/>
    <w:rsid w:val="00F44E02"/>
    <w:rsid w:val="00F45379"/>
    <w:rsid w:val="00F46483"/>
    <w:rsid w:val="00F46B43"/>
    <w:rsid w:val="00F4768A"/>
    <w:rsid w:val="00F521F9"/>
    <w:rsid w:val="00F534D8"/>
    <w:rsid w:val="00F5380D"/>
    <w:rsid w:val="00F5687C"/>
    <w:rsid w:val="00F57F50"/>
    <w:rsid w:val="00F60945"/>
    <w:rsid w:val="00F60B4A"/>
    <w:rsid w:val="00F60F6C"/>
    <w:rsid w:val="00F61303"/>
    <w:rsid w:val="00F62C11"/>
    <w:rsid w:val="00F62EC9"/>
    <w:rsid w:val="00F6370A"/>
    <w:rsid w:val="00F656AC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76530"/>
    <w:rsid w:val="00F82C0C"/>
    <w:rsid w:val="00F83907"/>
    <w:rsid w:val="00F83A58"/>
    <w:rsid w:val="00F83C02"/>
    <w:rsid w:val="00F85BA7"/>
    <w:rsid w:val="00F85EA3"/>
    <w:rsid w:val="00F927EF"/>
    <w:rsid w:val="00F93127"/>
    <w:rsid w:val="00F950EB"/>
    <w:rsid w:val="00F95A87"/>
    <w:rsid w:val="00F95B2A"/>
    <w:rsid w:val="00FA20D8"/>
    <w:rsid w:val="00FA4107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,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34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,ASAPHeading 2 Znak,Numbered - 2 Znak,h 3 Znak,ICL Znak,Heading 2a Znak,H2 Znak,PA Major Section Znak,l2 Znak,Headline 2 Znak,h2 Znak,2 Znak,headi Znak,heading2 Znak,h21 Znak,h22 Znak"/>
    <w:basedOn w:val="Domylnaczcionkaakapitu"/>
    <w:link w:val="Nagwek2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7794B"/>
  </w:style>
  <w:style w:type="table" w:customStyle="1" w:styleId="Tabela-Siatka2">
    <w:name w:val="Tabela - Siatka2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794B"/>
    <w:rPr>
      <w:color w:val="808080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7794B"/>
    <w:rPr>
      <w:color w:val="954F72"/>
      <w:u w:val="single"/>
    </w:rPr>
  </w:style>
  <w:style w:type="paragraph" w:customStyle="1" w:styleId="msonormal0">
    <w:name w:val="msonormal"/>
    <w:basedOn w:val="Normalny"/>
    <w:rsid w:val="0067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67794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32BFE"/>
    <w:pPr>
      <w:tabs>
        <w:tab w:val="right" w:leader="dot" w:pos="9062"/>
      </w:tabs>
      <w:spacing w:after="0" w:line="240" w:lineRule="auto"/>
      <w:ind w:left="284" w:hanging="284"/>
    </w:pPr>
    <w:rPr>
      <w:rFonts w:ascii="Arial" w:eastAsia="Times New Roman" w:hAnsi="Arial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32BFE"/>
    <w:pPr>
      <w:spacing w:after="0" w:line="240" w:lineRule="auto"/>
      <w:ind w:left="24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32BFE"/>
    <w:pPr>
      <w:spacing w:after="0" w:line="240" w:lineRule="auto"/>
      <w:ind w:left="48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32BFE"/>
    <w:pPr>
      <w:spacing w:after="0" w:line="240" w:lineRule="auto"/>
      <w:jc w:val="both"/>
    </w:pPr>
    <w:rPr>
      <w:rFonts w:ascii="Helvetica" w:eastAsia="Times New Roman" w:hAnsi="Helvetica"/>
      <w:b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32BF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32BF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32BF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32BF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32BFE"/>
    <w:pPr>
      <w:spacing w:after="100"/>
      <w:ind w:left="1760"/>
    </w:pPr>
    <w:rPr>
      <w:rFonts w:eastAsia="Times New Roman"/>
      <w:lang w:eastAsia="pl-PL"/>
    </w:rPr>
  </w:style>
  <w:style w:type="paragraph" w:styleId="Wcicienormalne">
    <w:name w:val="Normal Indent"/>
    <w:basedOn w:val="Normalny"/>
    <w:rsid w:val="00532B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32BFE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2B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BF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BFE"/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Normalny"/>
    <w:rsid w:val="00532BF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532BFE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32BFE"/>
    <w:pPr>
      <w:tabs>
        <w:tab w:val="num" w:pos="360"/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32B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32BFE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32B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532BFE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 w:right="28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32BF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32B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32BF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customStyle="1" w:styleId="tytuczci">
    <w:name w:val="tytuł części"/>
    <w:basedOn w:val="Normalny"/>
    <w:autoRedefine/>
    <w:rsid w:val="00532BFE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jc w:val="center"/>
    </w:pPr>
    <w:rPr>
      <w:rFonts w:ascii="Arial" w:eastAsia="Times New Roman" w:hAnsi="Arial"/>
      <w:b/>
      <w:sz w:val="32"/>
      <w:szCs w:val="24"/>
      <w:lang w:eastAsia="pl-PL"/>
    </w:rPr>
  </w:style>
  <w:style w:type="paragraph" w:customStyle="1" w:styleId="xl24">
    <w:name w:val="xl2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">
    <w:name w:val="xl26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8">
    <w:name w:val="xl28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32">
    <w:name w:val="xl32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4">
    <w:name w:val="xl3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5">
    <w:name w:val="xl3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2">
    <w:name w:val="xl4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44">
    <w:name w:val="xl4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9">
    <w:name w:val="xl4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2">
    <w:name w:val="xl5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3">
    <w:name w:val="xl5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4">
    <w:name w:val="xl5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5">
    <w:name w:val="xl5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6">
    <w:name w:val="xl5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8">
    <w:name w:val="xl5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0">
    <w:name w:val="xl6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1">
    <w:name w:val="xl6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2">
    <w:name w:val="xl6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2"/>
      <w:szCs w:val="12"/>
      <w:lang w:eastAsia="pl-PL"/>
    </w:rPr>
  </w:style>
  <w:style w:type="paragraph" w:customStyle="1" w:styleId="xl22">
    <w:name w:val="xl22"/>
    <w:basedOn w:val="Normalny"/>
    <w:rsid w:val="00532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532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FR2">
    <w:name w:val="FR2"/>
    <w:semiHidden/>
    <w:rsid w:val="00532B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532BFE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2BF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Indent">
    <w:name w:val="Indent"/>
    <w:basedOn w:val="Normalny"/>
    <w:rsid w:val="00532BF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nak">
    <w:name w:val="Znak"/>
    <w:basedOn w:val="Domylnaczcionkaakapitu"/>
    <w:rsid w:val="00532BFE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532BFE"/>
    <w:pPr>
      <w:widowControl/>
    </w:pPr>
    <w:rPr>
      <w:rFonts w:ascii="Arial" w:hAnsi="Arial"/>
      <w:color w:val="auto"/>
    </w:rPr>
  </w:style>
  <w:style w:type="paragraph" w:customStyle="1" w:styleId="CM38">
    <w:name w:val="CM38"/>
    <w:basedOn w:val="Default"/>
    <w:next w:val="Default"/>
    <w:rsid w:val="00532BFE"/>
    <w:pPr>
      <w:widowControl/>
      <w:spacing w:after="22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532BFE"/>
    <w:pPr>
      <w:widowControl/>
      <w:spacing w:line="233" w:lineRule="atLeast"/>
    </w:pPr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rsid w:val="00532BFE"/>
    <w:pPr>
      <w:widowControl/>
      <w:spacing w:line="218" w:lineRule="atLeast"/>
    </w:pPr>
    <w:rPr>
      <w:rFonts w:ascii="Arial" w:hAnsi="Arial"/>
      <w:color w:val="auto"/>
    </w:rPr>
  </w:style>
  <w:style w:type="paragraph" w:customStyle="1" w:styleId="Default1">
    <w:name w:val="Default1"/>
    <w:basedOn w:val="Default"/>
    <w:next w:val="Default"/>
    <w:rsid w:val="00532BFE"/>
    <w:pPr>
      <w:widowControl/>
    </w:pPr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532BFE"/>
    <w:pPr>
      <w:widowControl/>
      <w:spacing w:after="130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532BFE"/>
    <w:pPr>
      <w:widowControl/>
      <w:spacing w:line="366" w:lineRule="atLeast"/>
    </w:pPr>
    <w:rPr>
      <w:rFonts w:ascii="Arial" w:hAnsi="Arial"/>
      <w:color w:val="auto"/>
    </w:rPr>
  </w:style>
  <w:style w:type="paragraph" w:customStyle="1" w:styleId="CM50">
    <w:name w:val="CM50"/>
    <w:basedOn w:val="Default"/>
    <w:next w:val="Default"/>
    <w:rsid w:val="00532BFE"/>
    <w:pPr>
      <w:widowControl/>
      <w:spacing w:after="845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532BFE"/>
    <w:pPr>
      <w:widowControl/>
      <w:spacing w:line="333" w:lineRule="atLeast"/>
    </w:pPr>
    <w:rPr>
      <w:rFonts w:ascii="Arial" w:hAnsi="Arial"/>
      <w:color w:val="auto"/>
    </w:rPr>
  </w:style>
  <w:style w:type="paragraph" w:customStyle="1" w:styleId="BodyText24">
    <w:name w:val="Body Text 24"/>
    <w:basedOn w:val="Normalny"/>
    <w:rsid w:val="00532BFE"/>
    <w:pPr>
      <w:widowControl w:val="0"/>
      <w:overflowPunct w:val="0"/>
      <w:autoSpaceDE w:val="0"/>
      <w:autoSpaceDN w:val="0"/>
      <w:adjustRightInd w:val="0"/>
      <w:spacing w:before="336"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ILis1">
    <w:name w:val="MILis1"/>
    <w:basedOn w:val="Mt"/>
    <w:rsid w:val="00532BFE"/>
    <w:pPr>
      <w:keepNext/>
      <w:keepLines/>
      <w:numPr>
        <w:numId w:val="58"/>
      </w:numPr>
    </w:pPr>
    <w:rPr>
      <w:rFonts w:cs="Arial"/>
    </w:rPr>
  </w:style>
  <w:style w:type="paragraph" w:customStyle="1" w:styleId="MILis2">
    <w:name w:val="MILis2"/>
    <w:basedOn w:val="Mt"/>
    <w:rsid w:val="00532BFE"/>
    <w:pPr>
      <w:numPr>
        <w:ilvl w:val="1"/>
        <w:numId w:val="58"/>
      </w:numPr>
    </w:pPr>
    <w:rPr>
      <w:rFonts w:cs="Arial"/>
    </w:rPr>
  </w:style>
  <w:style w:type="paragraph" w:customStyle="1" w:styleId="MILis3">
    <w:name w:val="MILis3"/>
    <w:basedOn w:val="Mt"/>
    <w:rsid w:val="00532BFE"/>
    <w:pPr>
      <w:numPr>
        <w:ilvl w:val="2"/>
        <w:numId w:val="58"/>
      </w:numPr>
    </w:pPr>
    <w:rPr>
      <w:rFonts w:cs="Arial"/>
    </w:rPr>
  </w:style>
  <w:style w:type="paragraph" w:customStyle="1" w:styleId="MILis4">
    <w:name w:val="MILis4"/>
    <w:basedOn w:val="Mt"/>
    <w:rsid w:val="00532BFE"/>
    <w:pPr>
      <w:numPr>
        <w:ilvl w:val="3"/>
        <w:numId w:val="58"/>
      </w:numPr>
    </w:pPr>
    <w:rPr>
      <w:rFonts w:cs="Arial"/>
    </w:rPr>
  </w:style>
  <w:style w:type="paragraph" w:customStyle="1" w:styleId="MILis5">
    <w:name w:val="MILis5"/>
    <w:basedOn w:val="Mt"/>
    <w:rsid w:val="00532BFE"/>
    <w:pPr>
      <w:numPr>
        <w:ilvl w:val="4"/>
        <w:numId w:val="58"/>
      </w:numPr>
    </w:pPr>
    <w:rPr>
      <w:rFonts w:cs="Arial"/>
    </w:rPr>
  </w:style>
  <w:style w:type="paragraph" w:customStyle="1" w:styleId="MOLis1">
    <w:name w:val="MOLis1"/>
    <w:basedOn w:val="Mt"/>
    <w:rsid w:val="00532BFE"/>
    <w:pPr>
      <w:tabs>
        <w:tab w:val="left" w:pos="360"/>
        <w:tab w:val="left" w:pos="2520"/>
      </w:tabs>
      <w:spacing w:before="120" w:after="120"/>
    </w:pPr>
    <w:rPr>
      <w:rFonts w:cs="Arial"/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532BFE"/>
    <w:pPr>
      <w:keepNext/>
      <w:keepLines/>
      <w:numPr>
        <w:numId w:val="59"/>
      </w:numPr>
      <w:spacing w:before="240" w:after="120"/>
      <w:jc w:val="center"/>
    </w:pPr>
    <w:rPr>
      <w:rFonts w:cs="Arial"/>
      <w:b/>
      <w:sz w:val="28"/>
    </w:rPr>
  </w:style>
  <w:style w:type="paragraph" w:customStyle="1" w:styleId="MUParOpis">
    <w:name w:val="MUParOpis"/>
    <w:basedOn w:val="Mt"/>
    <w:next w:val="Normalny"/>
    <w:rsid w:val="00532BFE"/>
    <w:pPr>
      <w:keepNext/>
      <w:keepLines/>
      <w:spacing w:after="120"/>
      <w:ind w:left="357" w:hanging="357"/>
      <w:jc w:val="center"/>
    </w:pPr>
    <w:rPr>
      <w:rFonts w:cs="Arial"/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532BFE"/>
    <w:pPr>
      <w:numPr>
        <w:ilvl w:val="1"/>
        <w:numId w:val="59"/>
      </w:numPr>
    </w:pPr>
    <w:rPr>
      <w:rFonts w:cs="Arial"/>
      <w:snapToGrid w:val="0"/>
    </w:rPr>
  </w:style>
  <w:style w:type="paragraph" w:customStyle="1" w:styleId="MULis2">
    <w:name w:val="MULis2"/>
    <w:basedOn w:val="Mt"/>
    <w:rsid w:val="00532BFE"/>
    <w:pPr>
      <w:numPr>
        <w:ilvl w:val="2"/>
        <w:numId w:val="59"/>
      </w:numPr>
    </w:pPr>
    <w:rPr>
      <w:rFonts w:cs="Arial"/>
    </w:rPr>
  </w:style>
  <w:style w:type="paragraph" w:customStyle="1" w:styleId="MULis3">
    <w:name w:val="MULis3"/>
    <w:basedOn w:val="Mt"/>
    <w:rsid w:val="00532BFE"/>
    <w:pPr>
      <w:numPr>
        <w:ilvl w:val="3"/>
        <w:numId w:val="59"/>
      </w:numPr>
    </w:pPr>
    <w:rPr>
      <w:rFonts w:cs="Arial"/>
      <w:snapToGrid w:val="0"/>
    </w:rPr>
  </w:style>
  <w:style w:type="paragraph" w:customStyle="1" w:styleId="MULis4">
    <w:name w:val="MULis4"/>
    <w:basedOn w:val="Mt"/>
    <w:rsid w:val="00532BFE"/>
    <w:pPr>
      <w:numPr>
        <w:ilvl w:val="4"/>
        <w:numId w:val="59"/>
      </w:numPr>
      <w:tabs>
        <w:tab w:val="left" w:pos="1440"/>
      </w:tabs>
    </w:pPr>
    <w:rPr>
      <w:rFonts w:cs="Arial"/>
      <w:snapToGrid w:val="0"/>
    </w:rPr>
  </w:style>
  <w:style w:type="character" w:customStyle="1" w:styleId="MUT1Znak">
    <w:name w:val="MUT1 Znak"/>
    <w:basedOn w:val="Domylnaczcionkaakapitu"/>
    <w:rsid w:val="00532BFE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basedOn w:val="Domylnaczcionkaakapitu"/>
    <w:rsid w:val="00532BFE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532BFE"/>
    <w:pPr>
      <w:widowControl w:val="0"/>
      <w:spacing w:before="336" w:after="0" w:line="360" w:lineRule="atLeast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BodyText21">
    <w:name w:val="Body Text 21"/>
    <w:basedOn w:val="Normalny"/>
    <w:rsid w:val="00532BFE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wy">
    <w:name w:val="nowy"/>
    <w:basedOn w:val="Normalny"/>
    <w:rsid w:val="00532BF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stownik">
    <w:name w:val="Listownik"/>
    <w:basedOn w:val="Normalny"/>
    <w:rsid w:val="00532BF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Nrparagrafu">
    <w:name w:val="Nr paragrafu"/>
    <w:basedOn w:val="Normalny"/>
    <w:next w:val="Normalny"/>
    <w:rsid w:val="00532BFE"/>
    <w:pPr>
      <w:keepNext/>
      <w:keepLines/>
      <w:numPr>
        <w:numId w:val="60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customStyle="1" w:styleId="StylSpistreci1Zlewej0cmWysunicie075cm">
    <w:name w:val="Styl Spis treści 1 + Z lewej:  0 cm Wysunięcie:  075 cm"/>
    <w:basedOn w:val="Spistreci1"/>
    <w:rsid w:val="00532BFE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532BFE"/>
    <w:rPr>
      <w:rFonts w:cs="Times New Roman"/>
    </w:rPr>
  </w:style>
  <w:style w:type="paragraph" w:customStyle="1" w:styleId="Styl1">
    <w:name w:val="Styl1"/>
    <w:basedOn w:val="Normalny"/>
    <w:rsid w:val="00532BFE"/>
    <w:pPr>
      <w:numPr>
        <w:numId w:val="6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E86F-CBC5-45CE-81B0-C96857EE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4</cp:revision>
  <cp:lastPrinted>2025-02-06T14:00:00Z</cp:lastPrinted>
  <dcterms:created xsi:type="dcterms:W3CDTF">2025-02-06T14:01:00Z</dcterms:created>
  <dcterms:modified xsi:type="dcterms:W3CDTF">2025-02-06T14:02:00Z</dcterms:modified>
</cp:coreProperties>
</file>