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1ED8E" w14:textId="07581C94" w:rsidR="008B346C" w:rsidRPr="008B346C" w:rsidRDefault="00CF6C4A" w:rsidP="008B346C">
      <w:pPr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9EA73" wp14:editId="32BB5F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000" cy="936000"/>
            <wp:effectExtent l="0" t="0" r="0" b="0"/>
            <wp:wrapTopAndBottom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46C">
        <w:rPr>
          <w:rFonts w:ascii="Arial Narrow" w:hAnsi="Arial Narrow"/>
          <w:b/>
          <w:bCs/>
          <w:sz w:val="20"/>
          <w:szCs w:val="20"/>
        </w:rPr>
        <w:t>Z</w:t>
      </w:r>
      <w:r w:rsidR="008B346C" w:rsidRPr="008B346C">
        <w:rPr>
          <w:rFonts w:ascii="Arial Narrow" w:hAnsi="Arial Narrow"/>
          <w:b/>
          <w:bCs/>
          <w:sz w:val="20"/>
          <w:szCs w:val="20"/>
        </w:rPr>
        <w:t>ałącznik nr 7.</w:t>
      </w:r>
      <w:r w:rsidR="008B346C">
        <w:rPr>
          <w:rFonts w:ascii="Arial Narrow" w:hAnsi="Arial Narrow"/>
          <w:b/>
          <w:bCs/>
          <w:sz w:val="20"/>
          <w:szCs w:val="20"/>
        </w:rPr>
        <w:t>1</w:t>
      </w:r>
      <w:r w:rsidR="008B346C" w:rsidRPr="008B346C">
        <w:rPr>
          <w:rFonts w:ascii="Arial Narrow" w:hAnsi="Arial Narrow"/>
          <w:b/>
          <w:bCs/>
          <w:sz w:val="20"/>
          <w:szCs w:val="20"/>
        </w:rPr>
        <w:t>.</w:t>
      </w:r>
    </w:p>
    <w:p w14:paraId="70830047" w14:textId="52741C21" w:rsidR="008B346C" w:rsidRPr="008B346C" w:rsidRDefault="008B346C" w:rsidP="008B346C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8B346C">
        <w:rPr>
          <w:rFonts w:ascii="Arial Narrow" w:hAnsi="Arial Narrow"/>
          <w:b/>
          <w:bCs/>
          <w:sz w:val="20"/>
          <w:szCs w:val="20"/>
        </w:rPr>
        <w:t>UMOWA Nr OAZP.26</w:t>
      </w:r>
      <w:r>
        <w:rPr>
          <w:rFonts w:ascii="Arial Narrow" w:hAnsi="Arial Narrow"/>
          <w:b/>
          <w:bCs/>
          <w:sz w:val="20"/>
          <w:szCs w:val="20"/>
        </w:rPr>
        <w:t>2/44/1</w:t>
      </w:r>
      <w:r w:rsidRPr="008B346C">
        <w:rPr>
          <w:rFonts w:ascii="Arial Narrow" w:hAnsi="Arial Narrow"/>
          <w:b/>
          <w:bCs/>
          <w:sz w:val="20"/>
          <w:szCs w:val="20"/>
        </w:rPr>
        <w:t>/2023</w:t>
      </w:r>
    </w:p>
    <w:p w14:paraId="6CAE9DA0" w14:textId="77777777" w:rsidR="008B346C" w:rsidRPr="008B346C" w:rsidRDefault="008B346C" w:rsidP="008B346C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8B346C">
        <w:rPr>
          <w:rFonts w:ascii="Arial Narrow" w:hAnsi="Arial Narrow"/>
          <w:b/>
          <w:bCs/>
          <w:sz w:val="20"/>
          <w:szCs w:val="20"/>
        </w:rPr>
        <w:t>zawarta w dniu ...................... 2023 roku, pomiędzy:</w:t>
      </w:r>
    </w:p>
    <w:p w14:paraId="01E1F5D8" w14:textId="77777777" w:rsidR="008B346C" w:rsidRPr="008B346C" w:rsidRDefault="008B346C" w:rsidP="008B346C">
      <w:pPr>
        <w:jc w:val="both"/>
        <w:rPr>
          <w:rFonts w:ascii="Arial Narrow" w:hAnsi="Arial Narrow"/>
          <w:bCs/>
          <w:sz w:val="20"/>
          <w:szCs w:val="20"/>
        </w:rPr>
      </w:pPr>
      <w:r w:rsidRPr="008B346C">
        <w:rPr>
          <w:rFonts w:ascii="Arial Narrow" w:hAnsi="Arial Narrow"/>
          <w:bCs/>
          <w:sz w:val="20"/>
          <w:szCs w:val="20"/>
        </w:rPr>
        <w:t xml:space="preserve">Miastem Łódź, określanym dalej w treści umowy jako „Zamawiający”, reprezentowanym przez Jana </w:t>
      </w:r>
      <w:proofErr w:type="spellStart"/>
      <w:r w:rsidRPr="008B346C">
        <w:rPr>
          <w:rFonts w:ascii="Arial Narrow" w:hAnsi="Arial Narrow"/>
          <w:bCs/>
          <w:sz w:val="20"/>
          <w:szCs w:val="20"/>
        </w:rPr>
        <w:t>Schnercha</w:t>
      </w:r>
      <w:proofErr w:type="spellEnd"/>
      <w:r w:rsidRPr="008B346C">
        <w:rPr>
          <w:rFonts w:ascii="Arial Narrow" w:hAnsi="Arial Narrow"/>
          <w:bCs/>
          <w:sz w:val="20"/>
          <w:szCs w:val="20"/>
        </w:rPr>
        <w:t xml:space="preserve"> – Dyrektora Łódzkiego Ośrodka Geodezji, 90-113 Łódź, ul. Traugutta 21/23 REGON 470830536, działającego na rzecz i w imieniu Miasta Łódź na podstawie Zarządzenia Nr 1554/VI/11 Prezydenta Miasta Łodzi z dnia 5 grudnia 2011 roku w sprawie udzielenia pełnomocnictwa Dyrektorowi Łódzkiego Ośrodka Geodezji,</w:t>
      </w:r>
    </w:p>
    <w:p w14:paraId="54A1168A" w14:textId="77777777" w:rsidR="008B346C" w:rsidRPr="008B346C" w:rsidRDefault="008B346C" w:rsidP="008B346C">
      <w:pPr>
        <w:jc w:val="both"/>
        <w:rPr>
          <w:rFonts w:ascii="Arial Narrow" w:hAnsi="Arial Narrow"/>
          <w:bCs/>
          <w:sz w:val="20"/>
          <w:szCs w:val="20"/>
        </w:rPr>
      </w:pPr>
      <w:r w:rsidRPr="008B346C">
        <w:rPr>
          <w:rFonts w:ascii="Arial Narrow" w:hAnsi="Arial Narrow"/>
          <w:bCs/>
          <w:sz w:val="20"/>
          <w:szCs w:val="20"/>
        </w:rPr>
        <w:t>a</w:t>
      </w:r>
    </w:p>
    <w:p w14:paraId="42EA9961" w14:textId="77777777" w:rsidR="008B346C" w:rsidRPr="008B346C" w:rsidRDefault="008B346C" w:rsidP="008B346C">
      <w:pPr>
        <w:jc w:val="both"/>
        <w:rPr>
          <w:rFonts w:ascii="Arial Narrow" w:hAnsi="Arial Narrow"/>
          <w:bCs/>
          <w:sz w:val="20"/>
          <w:szCs w:val="20"/>
        </w:rPr>
      </w:pPr>
      <w:r w:rsidRPr="008B346C">
        <w:rPr>
          <w:rFonts w:ascii="Arial Narrow" w:hAnsi="Arial Narrow"/>
          <w:bCs/>
          <w:sz w:val="20"/>
          <w:szCs w:val="20"/>
        </w:rPr>
        <w:t>………………, ……………., wpisaną do Krajowego Rejestru Sądowego, prowadzonego przez Sąd Rejonowy . w …….., …….. Wydział Gospodarczy pod nr KRS: …………….., NIP ………, REGON …………., zwaną dalej „Wykonawcą”, reprezentowaną przez:</w:t>
      </w:r>
    </w:p>
    <w:p w14:paraId="3D0B08A3" w14:textId="77777777" w:rsidR="008B346C" w:rsidRPr="008B346C" w:rsidRDefault="008B346C" w:rsidP="008B346C">
      <w:pPr>
        <w:jc w:val="both"/>
        <w:rPr>
          <w:rFonts w:ascii="Arial Narrow" w:hAnsi="Arial Narrow"/>
          <w:bCs/>
          <w:sz w:val="20"/>
          <w:szCs w:val="20"/>
        </w:rPr>
      </w:pPr>
    </w:p>
    <w:p w14:paraId="6B572C5B" w14:textId="77777777" w:rsidR="008B346C" w:rsidRPr="008B346C" w:rsidRDefault="008B346C" w:rsidP="008B346C">
      <w:pPr>
        <w:jc w:val="both"/>
        <w:rPr>
          <w:rFonts w:ascii="Arial Narrow" w:hAnsi="Arial Narrow"/>
          <w:bCs/>
          <w:sz w:val="20"/>
          <w:szCs w:val="20"/>
        </w:rPr>
      </w:pPr>
      <w:r w:rsidRPr="008B346C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</w:t>
      </w:r>
    </w:p>
    <w:p w14:paraId="2A7131A1" w14:textId="77777777" w:rsidR="008B346C" w:rsidRPr="008B346C" w:rsidRDefault="008B346C" w:rsidP="008B346C">
      <w:pPr>
        <w:jc w:val="both"/>
        <w:rPr>
          <w:rFonts w:ascii="Arial Narrow" w:hAnsi="Arial Narrow"/>
          <w:bCs/>
          <w:sz w:val="20"/>
          <w:szCs w:val="20"/>
        </w:rPr>
      </w:pPr>
      <w:r w:rsidRPr="008B346C">
        <w:rPr>
          <w:rFonts w:ascii="Arial Narrow" w:hAnsi="Arial Narrow"/>
          <w:bCs/>
          <w:sz w:val="20"/>
          <w:szCs w:val="20"/>
        </w:rPr>
        <w:t>wyłonioną w postępowaniu o udzielenie zamówienia publicznego nr OAZP.2610/44//2023.</w:t>
      </w:r>
    </w:p>
    <w:p w14:paraId="56E9C6D8" w14:textId="370DE0AE" w:rsidR="00FB66E8" w:rsidRPr="008B346C" w:rsidRDefault="00FB66E8" w:rsidP="008B346C">
      <w:pPr>
        <w:jc w:val="both"/>
        <w:rPr>
          <w:rFonts w:ascii="Arial Narrow" w:hAnsi="Arial Narrow" w:cs="Arial"/>
          <w:bCs/>
          <w:sz w:val="20"/>
          <w:szCs w:val="20"/>
        </w:rPr>
      </w:pPr>
      <w:r w:rsidRPr="008B346C">
        <w:rPr>
          <w:rFonts w:ascii="Arial Narrow" w:hAnsi="Arial Narrow" w:cs="Arial"/>
          <w:sz w:val="20"/>
          <w:szCs w:val="20"/>
        </w:rPr>
        <w:t xml:space="preserve">W dalszej części Umowy Zamawiający i Wykonawca będą nazywani </w:t>
      </w:r>
      <w:r w:rsidRPr="008B346C">
        <w:rPr>
          <w:rFonts w:ascii="Arial Narrow" w:hAnsi="Arial Narrow" w:cs="Arial"/>
          <w:bCs/>
          <w:sz w:val="20"/>
          <w:szCs w:val="20"/>
        </w:rPr>
        <w:t>„Stronami”.</w:t>
      </w:r>
    </w:p>
    <w:p w14:paraId="38CD7363" w14:textId="6317D593" w:rsidR="0059595C" w:rsidRPr="000733C8" w:rsidRDefault="0059595C" w:rsidP="0059595C">
      <w:pPr>
        <w:jc w:val="both"/>
        <w:rPr>
          <w:rFonts w:ascii="Arial Narrow" w:hAnsi="Arial Narrow" w:cs="Arial"/>
          <w:sz w:val="20"/>
          <w:szCs w:val="20"/>
        </w:rPr>
      </w:pPr>
      <w:r w:rsidRPr="000733C8">
        <w:rPr>
          <w:rFonts w:ascii="Arial Narrow" w:hAnsi="Arial Narrow" w:cs="Arial"/>
          <w:sz w:val="20"/>
          <w:szCs w:val="20"/>
        </w:rPr>
        <w:t>Umowa została zawarta w trybie wyłączającym stosowanie ustawy z dnia 19 września 2019 r. Prawo zamówień publicznych</w:t>
      </w:r>
      <w:r w:rsidR="00337AFD">
        <w:rPr>
          <w:rFonts w:ascii="Arial Narrow" w:hAnsi="Arial Narrow" w:cs="Arial"/>
          <w:sz w:val="20"/>
          <w:szCs w:val="20"/>
        </w:rPr>
        <w:t xml:space="preserve"> </w:t>
      </w:r>
      <w:r w:rsidRPr="007E2A69">
        <w:rPr>
          <w:rFonts w:ascii="Arial Narrow" w:hAnsi="Arial Narrow" w:cs="Arial"/>
          <w:sz w:val="20"/>
          <w:szCs w:val="20"/>
        </w:rPr>
        <w:t>(Dz. U. z 202</w:t>
      </w:r>
      <w:r w:rsidR="00697579">
        <w:rPr>
          <w:rFonts w:ascii="Arial Narrow" w:hAnsi="Arial Narrow" w:cs="Arial"/>
          <w:sz w:val="20"/>
          <w:szCs w:val="20"/>
        </w:rPr>
        <w:t>3</w:t>
      </w:r>
      <w:r w:rsidRPr="007E2A69">
        <w:rPr>
          <w:rFonts w:ascii="Arial Narrow" w:hAnsi="Arial Narrow" w:cs="Arial"/>
          <w:sz w:val="20"/>
          <w:szCs w:val="20"/>
        </w:rPr>
        <w:t xml:space="preserve"> r., poz. 1</w:t>
      </w:r>
      <w:r w:rsidR="00697579">
        <w:rPr>
          <w:rFonts w:ascii="Arial Narrow" w:hAnsi="Arial Narrow" w:cs="Arial"/>
          <w:sz w:val="20"/>
          <w:szCs w:val="20"/>
        </w:rPr>
        <w:t>605</w:t>
      </w:r>
      <w:r w:rsidRPr="007E2A69">
        <w:rPr>
          <w:rFonts w:ascii="Arial Narrow" w:hAnsi="Arial Narrow" w:cs="Arial"/>
          <w:sz w:val="20"/>
          <w:szCs w:val="20"/>
        </w:rPr>
        <w:t xml:space="preserve"> z późn. zm.)</w:t>
      </w:r>
      <w:r w:rsidRPr="000733C8">
        <w:rPr>
          <w:rFonts w:ascii="Arial Narrow" w:hAnsi="Arial Narrow" w:cs="Arial"/>
          <w:sz w:val="20"/>
          <w:szCs w:val="20"/>
        </w:rPr>
        <w:t>, na podstawie art. 2 ust. 1 pkt. 1 tejże, gdyż wartość udzielanego zamówienia nie przekracza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733C8">
        <w:rPr>
          <w:rFonts w:ascii="Arial Narrow" w:hAnsi="Arial Narrow" w:cs="Arial"/>
          <w:sz w:val="20"/>
          <w:szCs w:val="20"/>
        </w:rPr>
        <w:t>kwoty 130000,00 zł.</w:t>
      </w:r>
    </w:p>
    <w:p w14:paraId="2D892419" w14:textId="6EA0FCD9" w:rsidR="00E9243A" w:rsidRPr="00052D23" w:rsidRDefault="00E9243A" w:rsidP="00BC405A">
      <w:pPr>
        <w:pStyle w:val="Nagwek1"/>
      </w:pPr>
      <w:r w:rsidRPr="00052D23">
        <w:t>§</w:t>
      </w:r>
      <w:r w:rsidR="006129DE" w:rsidRPr="00052D23">
        <w:t> </w:t>
      </w:r>
      <w:r w:rsidRPr="00052D23">
        <w:t>1</w:t>
      </w:r>
    </w:p>
    <w:p w14:paraId="013AA775" w14:textId="2C5AAB11" w:rsidR="00D8547C" w:rsidRPr="00052D23" w:rsidRDefault="00B12998" w:rsidP="00BC405A">
      <w:pPr>
        <w:pStyle w:val="Nagwek3"/>
      </w:pPr>
      <w:r w:rsidRPr="00052D23">
        <w:t>Przedmiot</w:t>
      </w:r>
      <w:r w:rsidR="00D8547C" w:rsidRPr="00052D23">
        <w:t xml:space="preserve"> Umowy</w:t>
      </w:r>
      <w:r w:rsidR="009F6F54" w:rsidRPr="00052D23">
        <w:t xml:space="preserve"> i Definicje</w:t>
      </w:r>
    </w:p>
    <w:p w14:paraId="54C83436" w14:textId="666003C9" w:rsidR="00337AFD" w:rsidRPr="00506EEC" w:rsidRDefault="00B12998" w:rsidP="00337AFD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506EEC">
        <w:rPr>
          <w:rFonts w:ascii="Arial Narrow" w:hAnsi="Arial Narrow" w:cs="Arial"/>
          <w:sz w:val="20"/>
          <w:szCs w:val="20"/>
        </w:rPr>
        <w:t>Przedmiot</w:t>
      </w:r>
      <w:r w:rsidR="00716830" w:rsidRPr="00506EEC">
        <w:rPr>
          <w:rFonts w:ascii="Arial Narrow" w:hAnsi="Arial Narrow" w:cs="Arial"/>
          <w:sz w:val="20"/>
          <w:szCs w:val="20"/>
        </w:rPr>
        <w:t xml:space="preserve">em </w:t>
      </w:r>
      <w:r w:rsidR="00876029" w:rsidRPr="00506EEC">
        <w:rPr>
          <w:rFonts w:ascii="Arial Narrow" w:hAnsi="Arial Narrow" w:cs="Arial"/>
          <w:sz w:val="20"/>
          <w:szCs w:val="20"/>
        </w:rPr>
        <w:t>Umowy</w:t>
      </w:r>
      <w:r w:rsidR="00716830" w:rsidRPr="00506EEC">
        <w:rPr>
          <w:rFonts w:ascii="Arial Narrow" w:hAnsi="Arial Narrow" w:cs="Arial"/>
          <w:sz w:val="20"/>
          <w:szCs w:val="20"/>
        </w:rPr>
        <w:t xml:space="preserve"> jest dostawa fabrycznie </w:t>
      </w:r>
      <w:r w:rsidR="00F7388B">
        <w:rPr>
          <w:rFonts w:ascii="Arial Narrow" w:hAnsi="Arial Narrow" w:cs="Arial"/>
          <w:sz w:val="20"/>
          <w:szCs w:val="20"/>
        </w:rPr>
        <w:t>nowego sprzętu komputerowy</w:t>
      </w:r>
      <w:bookmarkStart w:id="0" w:name="_GoBack"/>
      <w:bookmarkEnd w:id="0"/>
      <w:r w:rsidR="00337AFD" w:rsidRPr="00506EEC">
        <w:rPr>
          <w:rFonts w:ascii="Arial Narrow" w:hAnsi="Arial Narrow" w:cs="Arial"/>
          <w:sz w:val="20"/>
          <w:szCs w:val="20"/>
        </w:rPr>
        <w:t xml:space="preserve"> wraz z gwarancjami producentów w zakresie:</w:t>
      </w:r>
    </w:p>
    <w:p w14:paraId="386387BB" w14:textId="775B2FF6" w:rsidR="00B75D0F" w:rsidRPr="00337AFD" w:rsidRDefault="003F4DCD" w:rsidP="00337AFD">
      <w:pPr>
        <w:widowControl/>
        <w:numPr>
          <w:ilvl w:val="0"/>
          <w:numId w:val="37"/>
        </w:numPr>
        <w:tabs>
          <w:tab w:val="clear" w:pos="36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37AFD">
        <w:rPr>
          <w:rFonts w:ascii="Arial Narrow" w:hAnsi="Arial Narrow" w:cs="Arial"/>
          <w:b/>
          <w:sz w:val="20"/>
          <w:szCs w:val="20"/>
        </w:rPr>
        <w:t>z</w:t>
      </w:r>
      <w:r w:rsidR="00E05BC5" w:rsidRPr="00337AFD">
        <w:rPr>
          <w:rFonts w:ascii="Arial Narrow" w:hAnsi="Arial Narrow" w:cs="Arial"/>
          <w:b/>
          <w:sz w:val="20"/>
          <w:szCs w:val="20"/>
        </w:rPr>
        <w:t>ad</w:t>
      </w:r>
      <w:r w:rsidR="00337AFD">
        <w:rPr>
          <w:rFonts w:ascii="Arial Narrow" w:hAnsi="Arial Narrow" w:cs="Arial"/>
          <w:b/>
          <w:sz w:val="20"/>
          <w:szCs w:val="20"/>
        </w:rPr>
        <w:t>a</w:t>
      </w:r>
      <w:r w:rsidR="00E05BC5" w:rsidRPr="00337AFD">
        <w:rPr>
          <w:rFonts w:ascii="Arial Narrow" w:hAnsi="Arial Narrow" w:cs="Arial"/>
          <w:b/>
          <w:sz w:val="20"/>
          <w:szCs w:val="20"/>
        </w:rPr>
        <w:t>ni</w:t>
      </w:r>
      <w:r w:rsidR="00337AFD">
        <w:rPr>
          <w:rFonts w:ascii="Arial Narrow" w:hAnsi="Arial Narrow" w:cs="Arial"/>
          <w:b/>
          <w:sz w:val="20"/>
          <w:szCs w:val="20"/>
        </w:rPr>
        <w:t>a</w:t>
      </w:r>
      <w:r w:rsidR="00E05BC5" w:rsidRPr="00337AFD">
        <w:rPr>
          <w:rFonts w:ascii="Arial Narrow" w:hAnsi="Arial Narrow" w:cs="Arial"/>
          <w:b/>
          <w:sz w:val="20"/>
          <w:szCs w:val="20"/>
        </w:rPr>
        <w:t xml:space="preserve"> częściowe</w:t>
      </w:r>
      <w:r w:rsidR="00337AFD">
        <w:rPr>
          <w:rFonts w:ascii="Arial Narrow" w:hAnsi="Arial Narrow" w:cs="Arial"/>
          <w:b/>
          <w:sz w:val="20"/>
          <w:szCs w:val="20"/>
        </w:rPr>
        <w:t>go</w:t>
      </w:r>
      <w:r w:rsidR="00E05BC5" w:rsidRPr="00337AFD">
        <w:rPr>
          <w:rFonts w:ascii="Arial Narrow" w:hAnsi="Arial Narrow" w:cs="Arial"/>
          <w:b/>
          <w:sz w:val="20"/>
          <w:szCs w:val="20"/>
        </w:rPr>
        <w:t xml:space="preserve"> nr </w:t>
      </w:r>
      <w:r w:rsidR="00061BEA" w:rsidRPr="00337AFD">
        <w:rPr>
          <w:rFonts w:ascii="Arial Narrow" w:hAnsi="Arial Narrow" w:cs="Arial"/>
          <w:b/>
          <w:sz w:val="20"/>
          <w:szCs w:val="20"/>
        </w:rPr>
        <w:t xml:space="preserve">1 </w:t>
      </w:r>
      <w:r w:rsidR="003B46AE">
        <w:rPr>
          <w:rFonts w:ascii="Arial Narrow" w:hAnsi="Arial Narrow" w:cs="Arial"/>
          <w:b/>
          <w:sz w:val="20"/>
          <w:szCs w:val="20"/>
        </w:rPr>
        <w:t>–</w:t>
      </w:r>
      <w:r w:rsidR="00061BEA" w:rsidRPr="00337AFD">
        <w:rPr>
          <w:rFonts w:ascii="Arial Narrow" w:hAnsi="Arial Narrow" w:cs="Arial"/>
          <w:b/>
          <w:sz w:val="20"/>
          <w:szCs w:val="20"/>
        </w:rPr>
        <w:t xml:space="preserve"> </w:t>
      </w:r>
      <w:r w:rsidR="003B46AE">
        <w:rPr>
          <w:rFonts w:ascii="Arial Narrow" w:hAnsi="Arial Narrow" w:cs="Arial"/>
          <w:b/>
          <w:sz w:val="20"/>
          <w:szCs w:val="20"/>
        </w:rPr>
        <w:t>Monitor LCD 23</w:t>
      </w:r>
      <w:r w:rsidR="00074BA5">
        <w:rPr>
          <w:rFonts w:ascii="Arial Narrow" w:hAnsi="Arial Narrow" w:cs="Arial"/>
          <w:b/>
          <w:sz w:val="20"/>
          <w:szCs w:val="20"/>
        </w:rPr>
        <w:t>-25</w:t>
      </w:r>
      <w:r w:rsidR="00607600">
        <w:rPr>
          <w:rFonts w:ascii="Arial Narrow" w:hAnsi="Arial Narrow" w:cs="Arial"/>
          <w:b/>
          <w:sz w:val="20"/>
          <w:szCs w:val="20"/>
        </w:rPr>
        <w:t>"</w:t>
      </w:r>
      <w:r w:rsidR="003B46AE">
        <w:rPr>
          <w:rFonts w:ascii="Arial Narrow" w:hAnsi="Arial Narrow" w:cs="Arial"/>
          <w:b/>
          <w:sz w:val="20"/>
          <w:szCs w:val="20"/>
        </w:rPr>
        <w:t xml:space="preserve"> – 8 szt. zakres podstawowy i stanowiące zakres opcjonalny – 2 szt.</w:t>
      </w:r>
    </w:p>
    <w:p w14:paraId="081F571A" w14:textId="507DF3C4" w:rsidR="00CC07F6" w:rsidRPr="00CC07F6" w:rsidRDefault="00161C84" w:rsidP="003B46AE">
      <w:pPr>
        <w:widowControl/>
        <w:ind w:left="426"/>
        <w:jc w:val="both"/>
        <w:rPr>
          <w:rFonts w:ascii="Arial Narrow" w:hAnsi="Arial Narrow" w:cs="Arial"/>
          <w:sz w:val="20"/>
          <w:szCs w:val="20"/>
        </w:rPr>
      </w:pPr>
      <w:r w:rsidRPr="00CC07F6">
        <w:rPr>
          <w:rFonts w:ascii="Arial Narrow" w:hAnsi="Arial Narrow" w:cs="Arial"/>
          <w:sz w:val="20"/>
          <w:szCs w:val="20"/>
        </w:rPr>
        <w:t>z</w:t>
      </w:r>
      <w:r w:rsidR="00EF34DA" w:rsidRPr="00CC07F6">
        <w:rPr>
          <w:rFonts w:ascii="Arial Narrow" w:hAnsi="Arial Narrow" w:cs="Arial"/>
          <w:sz w:val="20"/>
          <w:szCs w:val="20"/>
        </w:rPr>
        <w:t xml:space="preserve">wanych dalej „Urządzeniami”, o parametrach określonych w </w:t>
      </w:r>
      <w:r w:rsidR="003B46AE">
        <w:rPr>
          <w:rFonts w:ascii="Arial Narrow" w:hAnsi="Arial Narrow" w:cs="Arial"/>
          <w:sz w:val="20"/>
          <w:szCs w:val="20"/>
        </w:rPr>
        <w:t>OPZ</w:t>
      </w:r>
      <w:r w:rsidR="00EF34DA" w:rsidRPr="00CC07F6">
        <w:rPr>
          <w:rFonts w:ascii="Arial Narrow" w:hAnsi="Arial Narrow" w:cs="Arial"/>
          <w:sz w:val="20"/>
          <w:szCs w:val="20"/>
        </w:rPr>
        <w:t xml:space="preserve"> 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oraz Ofercie Wykonawcy z dnia </w:t>
      </w:r>
      <w:r w:rsidR="00E149F4">
        <w:rPr>
          <w:rFonts w:ascii="Arial Narrow" w:hAnsi="Arial Narrow" w:cs="Arial"/>
          <w:sz w:val="20"/>
          <w:szCs w:val="20"/>
        </w:rPr>
        <w:t>…………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 202</w:t>
      </w:r>
      <w:r w:rsidR="003B46AE">
        <w:rPr>
          <w:rFonts w:ascii="Arial Narrow" w:hAnsi="Arial Narrow" w:cs="Arial"/>
          <w:sz w:val="20"/>
          <w:szCs w:val="20"/>
        </w:rPr>
        <w:t xml:space="preserve">3 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r. zwanej dalej „Ofertą” – stanowiącej </w:t>
      </w:r>
      <w:r w:rsidR="00607600">
        <w:rPr>
          <w:rFonts w:ascii="Arial Narrow" w:hAnsi="Arial Narrow" w:cs="Arial"/>
          <w:sz w:val="20"/>
          <w:szCs w:val="20"/>
        </w:rPr>
        <w:t>Z</w:t>
      </w:r>
      <w:r w:rsidR="00CC07F6" w:rsidRPr="00CC07F6">
        <w:rPr>
          <w:rFonts w:ascii="Arial Narrow" w:hAnsi="Arial Narrow" w:cs="Arial"/>
          <w:sz w:val="20"/>
          <w:szCs w:val="20"/>
        </w:rPr>
        <w:t>ałącznik nr 1 do Umowy.</w:t>
      </w:r>
    </w:p>
    <w:p w14:paraId="4C905C27" w14:textId="355D2F20" w:rsidR="000B316C" w:rsidRPr="00052D23" w:rsidRDefault="00142C1A" w:rsidP="003B46AE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Ilekroć w Umowie jest mowa o:</w:t>
      </w:r>
    </w:p>
    <w:p w14:paraId="592C28DF" w14:textId="327B9467" w:rsidR="001E431D" w:rsidRPr="00052D23" w:rsidRDefault="001E431D" w:rsidP="003B46AE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Użytkowniku</w:t>
      </w:r>
      <w:r w:rsidR="000B3BAD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– należy pod tym pojęciem roz</w:t>
      </w:r>
      <w:r w:rsidR="00670916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mieć pracowników Łódzkiego Ośrodka Geodezji;</w:t>
      </w:r>
    </w:p>
    <w:p w14:paraId="26BEF5AA" w14:textId="66057DC8" w:rsidR="0001733F" w:rsidRPr="00052D23" w:rsidRDefault="001E431D" w:rsidP="003B46AE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Miejscu użytkowania Urządzeń – należy przez to rozumie</w:t>
      </w:r>
      <w:r w:rsidR="003B46AE">
        <w:rPr>
          <w:rFonts w:ascii="Arial Narrow" w:hAnsi="Arial Narrow" w:cs="Arial"/>
          <w:sz w:val="20"/>
          <w:szCs w:val="20"/>
        </w:rPr>
        <w:t>ć</w:t>
      </w:r>
      <w:r w:rsidRPr="00052D23">
        <w:rPr>
          <w:rFonts w:ascii="Arial Narrow" w:hAnsi="Arial Narrow" w:cs="Arial"/>
          <w:sz w:val="20"/>
          <w:szCs w:val="20"/>
        </w:rPr>
        <w:t xml:space="preserve"> lokalizację</w:t>
      </w:r>
      <w:r w:rsidR="00706833" w:rsidRPr="00052D23">
        <w:rPr>
          <w:rFonts w:ascii="Arial Narrow" w:hAnsi="Arial Narrow" w:cs="Arial"/>
          <w:sz w:val="20"/>
          <w:szCs w:val="20"/>
        </w:rPr>
        <w:t>:</w:t>
      </w:r>
    </w:p>
    <w:p w14:paraId="43960F47" w14:textId="0BCCA4E2" w:rsidR="0001733F" w:rsidRPr="00052D23" w:rsidRDefault="0001733F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dla urządzeń będących przedmiotem</w:t>
      </w:r>
      <w:r w:rsidR="001B602B">
        <w:rPr>
          <w:rFonts w:ascii="Arial Narrow" w:hAnsi="Arial Narrow" w:cs="Arial"/>
          <w:sz w:val="20"/>
          <w:szCs w:val="20"/>
        </w:rPr>
        <w:t xml:space="preserve"> zamówienia</w:t>
      </w:r>
      <w:r w:rsidRPr="00052D23">
        <w:rPr>
          <w:rFonts w:ascii="Arial Narrow" w:hAnsi="Arial Narrow" w:cs="Arial"/>
          <w:sz w:val="20"/>
          <w:szCs w:val="20"/>
        </w:rPr>
        <w:t>: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90-113 Łódź</w:t>
      </w:r>
      <w:r w:rsidR="003B46AE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ul. Traugutta 21/23,</w:t>
      </w:r>
    </w:p>
    <w:p w14:paraId="1F63C06A" w14:textId="4C425C52" w:rsidR="00FE3CE1" w:rsidRPr="00052D23" w:rsidRDefault="00FE3CE1" w:rsidP="004D7BF0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Miejscu dostawy</w:t>
      </w:r>
      <w:r w:rsidR="000B3BAD" w:rsidRPr="00052D23">
        <w:rPr>
          <w:rFonts w:ascii="Arial Narrow" w:hAnsi="Arial Narrow" w:cs="Arial"/>
          <w:sz w:val="20"/>
          <w:szCs w:val="20"/>
        </w:rPr>
        <w:t xml:space="preserve"> </w:t>
      </w:r>
      <w:r w:rsidR="003B46AE">
        <w:rPr>
          <w:rFonts w:ascii="Arial Narrow" w:hAnsi="Arial Narrow" w:cs="Arial"/>
          <w:sz w:val="20"/>
          <w:szCs w:val="20"/>
        </w:rPr>
        <w:t>–</w:t>
      </w:r>
      <w:r w:rsidRPr="00052D23">
        <w:rPr>
          <w:rFonts w:ascii="Arial Narrow" w:hAnsi="Arial Narrow" w:cs="Arial"/>
          <w:sz w:val="20"/>
          <w:szCs w:val="20"/>
        </w:rPr>
        <w:t xml:space="preserve"> należy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przez to rozumieć wskazaną przez Zamawiającego lokalizację </w:t>
      </w:r>
      <w:r w:rsidR="0001733F" w:rsidRPr="00052D23">
        <w:rPr>
          <w:rFonts w:ascii="Arial Narrow" w:hAnsi="Arial Narrow" w:cs="Arial"/>
          <w:sz w:val="20"/>
          <w:szCs w:val="20"/>
        </w:rPr>
        <w:t>90-113 Łódź</w:t>
      </w:r>
      <w:r w:rsidR="003B46AE">
        <w:rPr>
          <w:rFonts w:ascii="Arial Narrow" w:hAnsi="Arial Narrow" w:cs="Arial"/>
          <w:sz w:val="20"/>
          <w:szCs w:val="20"/>
        </w:rPr>
        <w:t>,</w:t>
      </w:r>
      <w:r w:rsidR="0001733F" w:rsidRPr="00052D23">
        <w:rPr>
          <w:rFonts w:ascii="Arial Narrow" w:hAnsi="Arial Narrow" w:cs="Arial"/>
          <w:sz w:val="20"/>
          <w:szCs w:val="20"/>
        </w:rPr>
        <w:t xml:space="preserve"> ul. Traugutta 21/23</w:t>
      </w:r>
      <w:r w:rsidR="00E06CEB" w:rsidRPr="00052D23">
        <w:rPr>
          <w:rFonts w:ascii="Arial Narrow" w:hAnsi="Arial Narrow" w:cs="Arial"/>
          <w:sz w:val="20"/>
          <w:szCs w:val="20"/>
        </w:rPr>
        <w:t>,</w:t>
      </w:r>
    </w:p>
    <w:p w14:paraId="4EFF9097" w14:textId="1969500C" w:rsidR="007E17AC" w:rsidRDefault="007E17AC" w:rsidP="004D7BF0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Urządzeniu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/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Urządzeniach – należy przez to rozumieć </w:t>
      </w:r>
      <w:r w:rsidR="003B46AE">
        <w:rPr>
          <w:rFonts w:ascii="Arial Narrow" w:hAnsi="Arial Narrow" w:cs="Arial"/>
          <w:sz w:val="20"/>
          <w:szCs w:val="20"/>
        </w:rPr>
        <w:t>monitory LCD 23</w:t>
      </w:r>
      <w:r w:rsidR="005C58F7">
        <w:rPr>
          <w:rFonts w:ascii="Arial Narrow" w:hAnsi="Arial Narrow" w:cs="Arial"/>
          <w:sz w:val="20"/>
          <w:szCs w:val="20"/>
        </w:rPr>
        <w:t>-25</w:t>
      </w:r>
      <w:r w:rsidR="00607600" w:rsidRPr="00607600">
        <w:rPr>
          <w:rFonts w:ascii="Arial Narrow" w:hAnsi="Arial Narrow" w:cs="Arial"/>
          <w:sz w:val="20"/>
          <w:szCs w:val="20"/>
        </w:rPr>
        <w:t>"</w:t>
      </w:r>
      <w:r w:rsidR="003B46AE">
        <w:rPr>
          <w:rFonts w:ascii="Arial Narrow" w:hAnsi="Arial Narrow" w:cs="Arial"/>
          <w:sz w:val="20"/>
          <w:szCs w:val="20"/>
        </w:rPr>
        <w:t xml:space="preserve"> wskazane </w:t>
      </w:r>
      <w:r w:rsidR="00835B60">
        <w:rPr>
          <w:rFonts w:ascii="Arial Narrow" w:hAnsi="Arial Narrow" w:cs="Arial"/>
          <w:sz w:val="20"/>
          <w:szCs w:val="20"/>
        </w:rPr>
        <w:t>w</w:t>
      </w:r>
      <w:r w:rsidR="003B46AE">
        <w:rPr>
          <w:rFonts w:ascii="Arial Narrow" w:hAnsi="Arial Narrow" w:cs="Arial"/>
          <w:sz w:val="20"/>
          <w:szCs w:val="20"/>
        </w:rPr>
        <w:t xml:space="preserve"> ust. 1 powyżej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7A03C26B" w14:textId="51220DDC" w:rsidR="003B46AE" w:rsidRDefault="003B46AE" w:rsidP="003B46AE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Prawo opcji: Zamawiającemu przysługuje prawo opcji tj. prawo do podjęcia decyzji o realizacji przedmiotu zamówienia w szerszym zakresie niż wskazany powyżej, lub w przypadku konieczności zapewnienia ciągłości usług/dostaw będących przedmiotem zamówienia.</w:t>
      </w:r>
    </w:p>
    <w:p w14:paraId="07DD5567" w14:textId="370C4E57" w:rsidR="003B46AE" w:rsidRDefault="003B46AE" w:rsidP="003B46AE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Zamawiający przewiduje </w:t>
      </w:r>
      <w:r w:rsidR="00D02E2C">
        <w:rPr>
          <w:rFonts w:ascii="Arial Narrow" w:hAnsi="Arial Narrow" w:cs="Arial"/>
          <w:sz w:val="20"/>
          <w:szCs w:val="20"/>
        </w:rPr>
        <w:t>prawo opcji, polegającej na możliwości zwiększenia zakresu dostaw w ramach rodzajów dostaw, będących przedmiotem niniejszego zamówienia. Zakres prawa opcji określony został w OPZ i przedstawia się następująco:</w:t>
      </w:r>
    </w:p>
    <w:p w14:paraId="6E263D7D" w14:textId="028E4A26" w:rsidR="00D02E2C" w:rsidRPr="00D02E2C" w:rsidRDefault="00D02E2C" w:rsidP="00D02E2C">
      <w:pPr>
        <w:widowControl/>
        <w:numPr>
          <w:ilvl w:val="0"/>
          <w:numId w:val="37"/>
        </w:numPr>
        <w:tabs>
          <w:tab w:val="clear" w:pos="36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D02E2C">
        <w:rPr>
          <w:rFonts w:ascii="Arial Narrow" w:hAnsi="Arial Narrow" w:cs="Arial"/>
          <w:sz w:val="20"/>
          <w:szCs w:val="20"/>
        </w:rPr>
        <w:t>w zadaniu częściowym nr 1 maksymalna liczba monitorów LCD 23-25</w:t>
      </w:r>
      <w:r w:rsidR="00607600" w:rsidRPr="00607600">
        <w:rPr>
          <w:rFonts w:ascii="Arial Narrow" w:hAnsi="Arial Narrow" w:cs="Arial"/>
          <w:sz w:val="20"/>
          <w:szCs w:val="20"/>
        </w:rPr>
        <w:t>"</w:t>
      </w:r>
      <w:r w:rsidRPr="00D02E2C">
        <w:rPr>
          <w:rFonts w:ascii="Arial Narrow" w:hAnsi="Arial Narrow" w:cs="Arial"/>
          <w:sz w:val="20"/>
          <w:szCs w:val="20"/>
        </w:rPr>
        <w:t xml:space="preserve"> do dostarczenia wynosi 10 sztuk, z czego Zamawiający gwarantuje zakup 8 sztuk a 2 sztuki stanowią opcję, której zakup Zamawiający uzależnia od zmiany swoich potrzeb.</w:t>
      </w:r>
    </w:p>
    <w:p w14:paraId="781775BA" w14:textId="3FF487DA" w:rsidR="00D02E2C" w:rsidRDefault="00D02E2C" w:rsidP="003B46AE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Wykonawcy nie przysługuje żadne roszczenie w stosunku do Zamawiającego w przypadku, gdy Zamawiający z prawa opcji nie skorzysta. Realizacja zamówienia objętego opcją jest wyłącznie uprawnieniem Zamawiającego.</w:t>
      </w:r>
    </w:p>
    <w:p w14:paraId="315FB6CC" w14:textId="3308CD97" w:rsidR="00D02E2C" w:rsidRDefault="00D02E2C" w:rsidP="003B46AE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Warunkiem uruchomienia prawa opcji jest złożenie przez Zamawiającego oświadczenia woli w przedmiocie skorzystania z prawa opcji w określonym przez niego zakresie.</w:t>
      </w:r>
    </w:p>
    <w:p w14:paraId="00C224C2" w14:textId="73C3ECA6" w:rsidR="00D02E2C" w:rsidRPr="00052D23" w:rsidRDefault="00D02E2C" w:rsidP="003B46AE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Skorzystanie z prawa opcji przez Zamawiającego odbędzie się na podstawie pisemnego oświadczenia Zamawiającego złożonego Wykonawcy (w czasie 1 miesiąca od udzielenia zamówienia podstawowego) wraz z określeniem wielkości tego zamówienia, objętego prawem opcji.</w:t>
      </w:r>
    </w:p>
    <w:p w14:paraId="3D5ACF0A" w14:textId="1CCCD85F" w:rsidR="00716830" w:rsidRPr="00052D23" w:rsidRDefault="00706833" w:rsidP="00BC405A">
      <w:pPr>
        <w:pStyle w:val="Nagwek1"/>
      </w:pPr>
      <w:r w:rsidRPr="00052D23">
        <w:t>§ </w:t>
      </w:r>
      <w:r w:rsidR="00716830" w:rsidRPr="00052D23">
        <w:t>2</w:t>
      </w:r>
    </w:p>
    <w:p w14:paraId="5FC598D5" w14:textId="10CC312C" w:rsidR="00D8547C" w:rsidRPr="00052D23" w:rsidRDefault="001D356F" w:rsidP="00BC405A">
      <w:pPr>
        <w:pStyle w:val="Nagwek3"/>
      </w:pPr>
      <w:r w:rsidRPr="00052D23">
        <w:t>T</w:t>
      </w:r>
      <w:r w:rsidR="00607600">
        <w:t>ermin wykonania Umowy</w:t>
      </w:r>
    </w:p>
    <w:p w14:paraId="3A851A4A" w14:textId="31D339D3" w:rsidR="00707E72" w:rsidRPr="00052D23" w:rsidRDefault="00716830" w:rsidP="004D7BF0">
      <w:pPr>
        <w:widowControl/>
        <w:numPr>
          <w:ilvl w:val="0"/>
          <w:numId w:val="72"/>
        </w:numPr>
        <w:tabs>
          <w:tab w:val="clear" w:pos="36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Termin realizacji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046570" w:rsidRPr="00052D23">
        <w:rPr>
          <w:rFonts w:ascii="Arial Narrow" w:hAnsi="Arial Narrow" w:cs="Arial"/>
          <w:sz w:val="20"/>
          <w:szCs w:val="20"/>
        </w:rPr>
        <w:t xml:space="preserve">wynosi </w:t>
      </w:r>
      <w:r w:rsidRPr="00052D23">
        <w:rPr>
          <w:rFonts w:ascii="Arial Narrow" w:hAnsi="Arial Narrow" w:cs="Arial"/>
          <w:sz w:val="20"/>
          <w:szCs w:val="20"/>
        </w:rPr>
        <w:t xml:space="preserve">do </w:t>
      </w:r>
      <w:r w:rsidR="00607600">
        <w:rPr>
          <w:rFonts w:ascii="Arial Narrow" w:hAnsi="Arial Narrow" w:cs="Arial"/>
          <w:sz w:val="20"/>
          <w:szCs w:val="20"/>
        </w:rPr>
        <w:t xml:space="preserve">………. </w:t>
      </w:r>
      <w:r w:rsidR="003D3CBC" w:rsidRPr="00052D23">
        <w:rPr>
          <w:rFonts w:ascii="Arial Narrow" w:hAnsi="Arial Narrow" w:cs="Arial"/>
          <w:sz w:val="20"/>
          <w:szCs w:val="20"/>
        </w:rPr>
        <w:t>dni</w:t>
      </w:r>
      <w:r w:rsidR="00C76D20">
        <w:rPr>
          <w:rFonts w:ascii="Arial Narrow" w:hAnsi="Arial Narrow" w:cs="Arial"/>
          <w:sz w:val="20"/>
          <w:szCs w:val="20"/>
        </w:rPr>
        <w:t xml:space="preserve"> roboczych</w:t>
      </w:r>
      <w:r w:rsidR="003D3CBC" w:rsidRPr="00052D23">
        <w:rPr>
          <w:rFonts w:ascii="Arial Narrow" w:hAnsi="Arial Narrow" w:cs="Arial"/>
          <w:sz w:val="20"/>
          <w:szCs w:val="20"/>
        </w:rPr>
        <w:t xml:space="preserve"> od </w:t>
      </w:r>
      <w:r w:rsidR="00BC3875" w:rsidRPr="00052D23">
        <w:rPr>
          <w:rFonts w:ascii="Arial Narrow" w:hAnsi="Arial Narrow" w:cs="Arial"/>
          <w:sz w:val="20"/>
          <w:szCs w:val="20"/>
        </w:rPr>
        <w:t xml:space="preserve">dnia </w:t>
      </w:r>
      <w:r w:rsidR="003D3CBC" w:rsidRPr="00052D23">
        <w:rPr>
          <w:rFonts w:ascii="Arial Narrow" w:hAnsi="Arial Narrow" w:cs="Arial"/>
          <w:sz w:val="20"/>
          <w:szCs w:val="20"/>
        </w:rPr>
        <w:t xml:space="preserve">podpisania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="00D3256F" w:rsidRPr="00052D23">
        <w:rPr>
          <w:rFonts w:ascii="Arial Narrow" w:hAnsi="Arial Narrow" w:cs="Arial"/>
          <w:sz w:val="20"/>
          <w:szCs w:val="20"/>
        </w:rPr>
        <w:t>.</w:t>
      </w:r>
    </w:p>
    <w:p w14:paraId="1EB2336C" w14:textId="0E37B6D9" w:rsidR="00716830" w:rsidRPr="00052D23" w:rsidRDefault="00716830" w:rsidP="00BC405A">
      <w:pPr>
        <w:pStyle w:val="Nagwek1"/>
      </w:pPr>
      <w:r w:rsidRPr="00052D23">
        <w:lastRenderedPageBreak/>
        <w:t>§</w:t>
      </w:r>
      <w:r w:rsidR="00706833" w:rsidRPr="00052D23">
        <w:t> </w:t>
      </w:r>
      <w:r w:rsidRPr="00052D23">
        <w:t>3</w:t>
      </w:r>
    </w:p>
    <w:p w14:paraId="356B7C5E" w14:textId="7C42D8D6" w:rsidR="00D8547C" w:rsidRPr="00052D23" w:rsidRDefault="004D7BF0" w:rsidP="00BC405A">
      <w:pPr>
        <w:pStyle w:val="Nagwek3"/>
      </w:pPr>
      <w:r>
        <w:t>Obowiązki Wykonawcy</w:t>
      </w:r>
    </w:p>
    <w:p w14:paraId="778EFC95" w14:textId="77777777" w:rsidR="00716830" w:rsidRPr="00052D23" w:rsidRDefault="00716830" w:rsidP="004D7BF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zobowiązany jest do:</w:t>
      </w:r>
    </w:p>
    <w:p w14:paraId="437CE98C" w14:textId="0A6E4AC6" w:rsidR="00716830" w:rsidRPr="00052D23" w:rsidRDefault="00716830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dostarczenia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własnymi środkami i na własny </w:t>
      </w:r>
      <w:r w:rsidR="008054CA" w:rsidRPr="00052D23">
        <w:rPr>
          <w:rFonts w:ascii="Arial Narrow" w:hAnsi="Arial Narrow" w:cs="Arial"/>
          <w:sz w:val="20"/>
          <w:szCs w:val="20"/>
        </w:rPr>
        <w:t xml:space="preserve">koszt i ryzyko </w:t>
      </w:r>
      <w:r w:rsidR="008A2050" w:rsidRPr="00052D23">
        <w:rPr>
          <w:rFonts w:ascii="Arial Narrow" w:hAnsi="Arial Narrow" w:cs="Arial"/>
          <w:sz w:val="20"/>
          <w:szCs w:val="20"/>
        </w:rPr>
        <w:t xml:space="preserve">do </w:t>
      </w:r>
      <w:r w:rsidR="001E431D" w:rsidRPr="00052D23">
        <w:rPr>
          <w:rFonts w:ascii="Arial Narrow" w:hAnsi="Arial Narrow" w:cs="Arial"/>
          <w:sz w:val="20"/>
          <w:szCs w:val="20"/>
        </w:rPr>
        <w:t>Łódzkiego Ośrodka Geodezji,</w:t>
      </w:r>
    </w:p>
    <w:p w14:paraId="2A187ECC" w14:textId="2441A8CD" w:rsidR="00716830" w:rsidRPr="00052D23" w:rsidRDefault="00A52E13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wniesienia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w </w:t>
      </w:r>
      <w:r w:rsidR="005C58F7">
        <w:rPr>
          <w:rFonts w:ascii="Arial Narrow" w:hAnsi="Arial Narrow" w:cs="Arial"/>
          <w:sz w:val="20"/>
          <w:szCs w:val="20"/>
        </w:rPr>
        <w:t>M</w:t>
      </w:r>
      <w:r w:rsidR="00716830" w:rsidRPr="00052D23">
        <w:rPr>
          <w:rFonts w:ascii="Arial Narrow" w:hAnsi="Arial Narrow" w:cs="Arial"/>
          <w:sz w:val="20"/>
          <w:szCs w:val="20"/>
        </w:rPr>
        <w:t>iejscu dostawy</w:t>
      </w:r>
      <w:r w:rsidR="00C11FD1" w:rsidRPr="00052D23">
        <w:rPr>
          <w:rFonts w:ascii="Arial Narrow" w:hAnsi="Arial Narrow" w:cs="Arial"/>
          <w:sz w:val="20"/>
          <w:szCs w:val="20"/>
        </w:rPr>
        <w:t xml:space="preserve"> do wskazanych przez Zamawiającego pomieszczeń</w:t>
      </w:r>
      <w:r w:rsidR="00716830" w:rsidRPr="00052D23">
        <w:rPr>
          <w:rFonts w:ascii="Arial Narrow" w:hAnsi="Arial Narrow" w:cs="Arial"/>
          <w:sz w:val="20"/>
          <w:szCs w:val="20"/>
        </w:rPr>
        <w:t>,</w:t>
      </w:r>
    </w:p>
    <w:p w14:paraId="08C510E9" w14:textId="65C0FF5E" w:rsidR="00716830" w:rsidRPr="00052D23" w:rsidRDefault="00716830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dostarczenia wraz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mi:</w:t>
      </w:r>
    </w:p>
    <w:p w14:paraId="0B2661FC" w14:textId="353FF729" w:rsidR="00716830" w:rsidRPr="00052D23" w:rsidRDefault="00716830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instrukcji obsługi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 języku polskim w formie papierowej lub elektronicznej</w:t>
      </w:r>
      <w:r w:rsidR="00470C6F">
        <w:rPr>
          <w:rFonts w:ascii="Arial Narrow" w:hAnsi="Arial Narrow" w:cs="Arial"/>
          <w:sz w:val="20"/>
          <w:szCs w:val="20"/>
        </w:rPr>
        <w:t xml:space="preserve"> </w:t>
      </w:r>
      <w:r w:rsidR="00470C6F" w:rsidRPr="004D7BF0">
        <w:rPr>
          <w:rFonts w:ascii="Arial Narrow" w:hAnsi="Arial Narrow" w:cs="Arial"/>
          <w:sz w:val="20"/>
          <w:szCs w:val="20"/>
        </w:rPr>
        <w:t>lub możliwości pobrania ich on-line ze strony producenta</w:t>
      </w:r>
      <w:r w:rsidRPr="00052D23">
        <w:rPr>
          <w:rFonts w:ascii="Arial Narrow" w:hAnsi="Arial Narrow" w:cs="Arial"/>
          <w:sz w:val="20"/>
          <w:szCs w:val="20"/>
        </w:rPr>
        <w:t>,</w:t>
      </w:r>
    </w:p>
    <w:p w14:paraId="5A89C1E2" w14:textId="00D6773F" w:rsidR="009B753D" w:rsidRPr="004D7BF0" w:rsidRDefault="009B753D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4D7BF0">
        <w:rPr>
          <w:rFonts w:ascii="Arial Narrow" w:hAnsi="Arial Narrow" w:cs="Arial"/>
          <w:sz w:val="20"/>
          <w:szCs w:val="20"/>
        </w:rPr>
        <w:t>nośników z wymaganym oprogramowaniem lub możliwości pobrania on-line ze strony producenta,</w:t>
      </w:r>
    </w:p>
    <w:p w14:paraId="71DFE3EC" w14:textId="02D6234C" w:rsidR="009B753D" w:rsidRPr="004D7BF0" w:rsidRDefault="009B753D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4D7BF0">
        <w:rPr>
          <w:rFonts w:ascii="Arial Narrow" w:hAnsi="Arial Narrow" w:cs="Arial"/>
          <w:sz w:val="20"/>
          <w:szCs w:val="20"/>
        </w:rPr>
        <w:t xml:space="preserve">kompletu sterowników lub możliwości pobrania </w:t>
      </w:r>
      <w:r w:rsidR="00EB1AAC" w:rsidRPr="004D7BF0">
        <w:rPr>
          <w:rFonts w:ascii="Arial Narrow" w:hAnsi="Arial Narrow" w:cs="Arial"/>
          <w:sz w:val="20"/>
          <w:szCs w:val="20"/>
        </w:rPr>
        <w:t xml:space="preserve">ich </w:t>
      </w:r>
      <w:r w:rsidRPr="004D7BF0">
        <w:rPr>
          <w:rFonts w:ascii="Arial Narrow" w:hAnsi="Arial Narrow" w:cs="Arial"/>
          <w:sz w:val="20"/>
          <w:szCs w:val="20"/>
        </w:rPr>
        <w:t>on-line ze strony producenta.</w:t>
      </w:r>
    </w:p>
    <w:p w14:paraId="3537D95C" w14:textId="4F97A089" w:rsidR="00716830" w:rsidRPr="00052D23" w:rsidRDefault="00716830" w:rsidP="0031566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ponosi odpowiedzialność za wady i szkody powstałe w czasie transportu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do </w:t>
      </w:r>
      <w:r w:rsidR="005C58F7">
        <w:rPr>
          <w:rFonts w:ascii="Arial Narrow" w:hAnsi="Arial Narrow" w:cs="Arial"/>
          <w:sz w:val="20"/>
          <w:szCs w:val="20"/>
        </w:rPr>
        <w:t>M</w:t>
      </w:r>
      <w:r w:rsidRPr="00052D23">
        <w:rPr>
          <w:rFonts w:ascii="Arial Narrow" w:hAnsi="Arial Narrow" w:cs="Arial"/>
          <w:sz w:val="20"/>
          <w:szCs w:val="20"/>
        </w:rPr>
        <w:t>iejsca dostawy.</w:t>
      </w:r>
    </w:p>
    <w:p w14:paraId="3A9A6561" w14:textId="04C0B472" w:rsidR="00716830" w:rsidRPr="00052D23" w:rsidRDefault="00716830" w:rsidP="0031566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 stwierdzenia przez Zamawiającego wadliwości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Wykonawca zobowiązany jest do uzupełnienia dostawy o brakujące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lub</w:t>
      </w:r>
      <w:r w:rsidR="007E17AC" w:rsidRPr="00052D23">
        <w:rPr>
          <w:rFonts w:ascii="Arial Narrow" w:hAnsi="Arial Narrow" w:cs="Arial"/>
          <w:sz w:val="20"/>
          <w:szCs w:val="20"/>
        </w:rPr>
        <w:t xml:space="preserve"> niezwłocznej wymiany </w:t>
      </w:r>
      <w:r w:rsidRPr="00052D23">
        <w:rPr>
          <w:rFonts w:ascii="Arial Narrow" w:hAnsi="Arial Narrow" w:cs="Arial"/>
          <w:sz w:val="20"/>
          <w:szCs w:val="20"/>
        </w:rPr>
        <w:t xml:space="preserve">wadliwych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na wolne od wad.</w:t>
      </w:r>
    </w:p>
    <w:p w14:paraId="4CCA7F48" w14:textId="2729DB52" w:rsidR="00716830" w:rsidRPr="00052D23" w:rsidRDefault="00706833" w:rsidP="00BC405A">
      <w:pPr>
        <w:pStyle w:val="Nagwek1"/>
      </w:pPr>
      <w:r w:rsidRPr="00052D23">
        <w:t>§ </w:t>
      </w:r>
      <w:r w:rsidR="006652B3">
        <w:t>4</w:t>
      </w:r>
    </w:p>
    <w:p w14:paraId="0F81B983" w14:textId="24E9624E" w:rsidR="00D8547C" w:rsidRPr="00052D23" w:rsidRDefault="00D8547C" w:rsidP="00BC405A">
      <w:pPr>
        <w:pStyle w:val="Nagwek3"/>
      </w:pPr>
      <w:r w:rsidRPr="00052D23">
        <w:t xml:space="preserve">Procedura odbioru </w:t>
      </w:r>
      <w:r w:rsidR="00B12998" w:rsidRPr="00052D23">
        <w:t>Przedmiotu</w:t>
      </w:r>
      <w:r w:rsidR="004D7BF0">
        <w:t xml:space="preserve"> Umowy</w:t>
      </w:r>
    </w:p>
    <w:p w14:paraId="7EB68D95" w14:textId="3270F839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Po zakończeniu czynności określonych w §</w:t>
      </w:r>
      <w:r w:rsidR="0068566A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3, Strony sporządzą Protokół przekazania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zawierający m.in.: model</w:t>
      </w:r>
      <w:r w:rsidR="006247F4" w:rsidRPr="00052D23">
        <w:rPr>
          <w:rFonts w:ascii="Arial Narrow" w:hAnsi="Arial Narrow" w:cs="Arial"/>
          <w:sz w:val="20"/>
          <w:szCs w:val="20"/>
        </w:rPr>
        <w:t xml:space="preserve">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nazwę producenta, numery fabryczn</w:t>
      </w:r>
      <w:r w:rsidR="004D7BF0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C6299C5" w14:textId="15976323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okresie </w:t>
      </w:r>
      <w:r w:rsidR="00D90A95" w:rsidRPr="00052D23">
        <w:rPr>
          <w:rFonts w:ascii="Arial Narrow" w:hAnsi="Arial Narrow" w:cs="Arial"/>
          <w:sz w:val="20"/>
          <w:szCs w:val="20"/>
        </w:rPr>
        <w:t xml:space="preserve">do </w:t>
      </w:r>
      <w:r w:rsidR="00EA10A6" w:rsidRPr="00052D23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BE33B7" w:rsidRPr="00052D23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 od daty podpisania Protokołu przekazania, o którym mowa w ust.</w:t>
      </w:r>
      <w:r w:rsidR="00706833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1,</w:t>
      </w:r>
      <w:r w:rsidR="008054CA" w:rsidRPr="00052D23">
        <w:rPr>
          <w:rFonts w:ascii="Arial Narrow" w:hAnsi="Arial Narrow" w:cs="Arial"/>
          <w:sz w:val="20"/>
          <w:szCs w:val="20"/>
        </w:rPr>
        <w:t xml:space="preserve"> Użytkownicy </w:t>
      </w:r>
      <w:r w:rsidRPr="00052D23">
        <w:rPr>
          <w:rFonts w:ascii="Arial Narrow" w:hAnsi="Arial Narrow" w:cs="Arial"/>
          <w:sz w:val="20"/>
          <w:szCs w:val="20"/>
        </w:rPr>
        <w:t>będ</w:t>
      </w:r>
      <w:r w:rsidR="008054CA" w:rsidRPr="00052D23">
        <w:rPr>
          <w:rFonts w:ascii="Arial Narrow" w:hAnsi="Arial Narrow" w:cs="Arial"/>
          <w:sz w:val="20"/>
          <w:szCs w:val="20"/>
        </w:rPr>
        <w:t>ą</w:t>
      </w:r>
      <w:r w:rsidRPr="00052D23">
        <w:rPr>
          <w:rFonts w:ascii="Arial Narrow" w:hAnsi="Arial Narrow" w:cs="Arial"/>
          <w:sz w:val="20"/>
          <w:szCs w:val="20"/>
        </w:rPr>
        <w:t xml:space="preserve"> użytkowa</w:t>
      </w:r>
      <w:r w:rsidR="008054CA" w:rsidRPr="00052D23">
        <w:rPr>
          <w:rFonts w:ascii="Arial Narrow" w:hAnsi="Arial Narrow" w:cs="Arial"/>
          <w:sz w:val="20"/>
          <w:szCs w:val="20"/>
        </w:rPr>
        <w:t>li</w:t>
      </w:r>
      <w:r w:rsidRPr="00052D23">
        <w:rPr>
          <w:rFonts w:ascii="Arial Narrow" w:hAnsi="Arial Narrow" w:cs="Arial"/>
          <w:sz w:val="20"/>
          <w:szCs w:val="20"/>
        </w:rPr>
        <w:t xml:space="preserve"> dostarczone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 ramach testu, którego celem będzie sprawdzenie poprawności działania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oraz czy dostarczone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są wolne od wad fizycznych.</w:t>
      </w:r>
    </w:p>
    <w:p w14:paraId="2DB1F229" w14:textId="37322D68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 stwierdzenia przez Zamawiającego</w:t>
      </w:r>
      <w:r w:rsidR="00C912E0" w:rsidRPr="00052D23">
        <w:rPr>
          <w:rFonts w:ascii="Arial Narrow" w:hAnsi="Arial Narrow" w:cs="Arial"/>
          <w:sz w:val="20"/>
          <w:szCs w:val="20"/>
        </w:rPr>
        <w:t xml:space="preserve"> lub Użytkowników</w:t>
      </w:r>
      <w:r w:rsidRPr="00052D23">
        <w:rPr>
          <w:rFonts w:ascii="Arial Narrow" w:hAnsi="Arial Narrow" w:cs="Arial"/>
          <w:sz w:val="20"/>
          <w:szCs w:val="20"/>
        </w:rPr>
        <w:t xml:space="preserve"> w okresie testowego użytkowania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nieprawidłowości działania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lub wad fizycznych w rozumieniu </w:t>
      </w:r>
      <w:r w:rsidR="00706833" w:rsidRPr="00052D23">
        <w:rPr>
          <w:rFonts w:ascii="Arial Narrow" w:hAnsi="Arial Narrow" w:cs="Arial"/>
          <w:sz w:val="20"/>
          <w:szCs w:val="20"/>
        </w:rPr>
        <w:t>§ </w:t>
      </w:r>
      <w:r w:rsidR="006652B3">
        <w:rPr>
          <w:rFonts w:ascii="Arial Narrow" w:hAnsi="Arial Narrow" w:cs="Arial"/>
          <w:sz w:val="20"/>
          <w:szCs w:val="20"/>
        </w:rPr>
        <w:t>6</w:t>
      </w:r>
      <w:r w:rsidR="00C912E0" w:rsidRPr="00052D23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Zamawiający może wyznaczyć Wykonawcy dodatkowy termin na dostawę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wolnych od wad, bez ponoszenia przez Zamawiającego z tego tytułu jakichkolwiek dodatkowych kosztów lub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zgodnie z </w:t>
      </w:r>
      <w:r w:rsidR="00706833" w:rsidRPr="00052D23">
        <w:rPr>
          <w:rFonts w:ascii="Arial Narrow" w:hAnsi="Arial Narrow" w:cs="Arial"/>
          <w:sz w:val="20"/>
          <w:szCs w:val="20"/>
        </w:rPr>
        <w:t>§ </w:t>
      </w:r>
      <w:r w:rsidR="006652B3">
        <w:rPr>
          <w:rFonts w:ascii="Arial Narrow" w:hAnsi="Arial Narrow" w:cs="Arial"/>
          <w:sz w:val="20"/>
          <w:szCs w:val="20"/>
        </w:rPr>
        <w:t>9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1EA3CF56" w14:textId="4F008B8F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Po zakończeniu okresu testowego użytkowania </w:t>
      </w:r>
      <w:r w:rsidR="00C912E0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, a w razie stwierdzenia przez Zamawiającego </w:t>
      </w:r>
      <w:r w:rsidR="00C912E0" w:rsidRPr="00052D23">
        <w:rPr>
          <w:rFonts w:ascii="Arial Narrow" w:hAnsi="Arial Narrow" w:cs="Arial"/>
          <w:sz w:val="20"/>
          <w:szCs w:val="20"/>
        </w:rPr>
        <w:t xml:space="preserve">lub Użytkowników </w:t>
      </w:r>
      <w:r w:rsidRPr="00052D23">
        <w:rPr>
          <w:rFonts w:ascii="Arial Narrow" w:hAnsi="Arial Narrow" w:cs="Arial"/>
          <w:sz w:val="20"/>
          <w:szCs w:val="20"/>
        </w:rPr>
        <w:t>w tym okresie występowania wad – po ich usunięciu przez Wykonawcę, Strony podpiszą Protokół ostatecznego odbioru.</w:t>
      </w:r>
    </w:p>
    <w:p w14:paraId="0D55D1D0" w14:textId="77777777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Dokonanie odbioru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zgodnie z postanowieniami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nie zwalnia Wykonawcy od roszczeń Zamawiającego z tytułu rękojmi lub gwarancji jakości.</w:t>
      </w:r>
    </w:p>
    <w:p w14:paraId="305EDB8D" w14:textId="1F3BFDB6" w:rsidR="00716830" w:rsidRPr="00052D23" w:rsidRDefault="00716830" w:rsidP="00BC405A">
      <w:pPr>
        <w:pStyle w:val="Nagwek1"/>
      </w:pPr>
      <w:r w:rsidRPr="00052D23">
        <w:t>§</w:t>
      </w:r>
      <w:r w:rsidR="000C7AB1" w:rsidRPr="00052D23">
        <w:t> </w:t>
      </w:r>
      <w:r w:rsidR="006652B3">
        <w:t>5</w:t>
      </w:r>
    </w:p>
    <w:p w14:paraId="42197289" w14:textId="5D3E6297" w:rsidR="00D8547C" w:rsidRPr="00052D23" w:rsidRDefault="00D8547C" w:rsidP="00BC405A">
      <w:pPr>
        <w:pStyle w:val="Nagwek3"/>
      </w:pPr>
      <w:r w:rsidRPr="00052D23">
        <w:t>Wynagrodzenie</w:t>
      </w:r>
      <w:r w:rsidR="00315660">
        <w:t xml:space="preserve"> zakresu</w:t>
      </w:r>
    </w:p>
    <w:p w14:paraId="07ED6080" w14:textId="6A78C328" w:rsidR="0073197E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DD5C7F">
        <w:rPr>
          <w:rFonts w:ascii="Arial Narrow" w:hAnsi="Arial Narrow" w:cs="Arial"/>
          <w:sz w:val="20"/>
          <w:szCs w:val="20"/>
        </w:rPr>
        <w:t>Za wykonanie Przedmiotu Umowy</w:t>
      </w:r>
      <w:r w:rsidR="00E24920" w:rsidRPr="00DD5C7F">
        <w:rPr>
          <w:rFonts w:ascii="Arial Narrow" w:hAnsi="Arial Narrow" w:cs="Arial"/>
          <w:sz w:val="20"/>
          <w:szCs w:val="20"/>
        </w:rPr>
        <w:t xml:space="preserve"> zakresu </w:t>
      </w:r>
      <w:r w:rsidR="00E24920" w:rsidRPr="00AF3CD6">
        <w:rPr>
          <w:rFonts w:ascii="Arial Narrow" w:hAnsi="Arial Narrow" w:cs="Arial"/>
          <w:sz w:val="20"/>
          <w:szCs w:val="20"/>
        </w:rPr>
        <w:t>podstawowego</w:t>
      </w:r>
      <w:r w:rsidR="00315660">
        <w:rPr>
          <w:rFonts w:ascii="Arial Narrow" w:hAnsi="Arial Narrow" w:cs="Arial"/>
          <w:sz w:val="20"/>
          <w:szCs w:val="20"/>
        </w:rPr>
        <w:t xml:space="preserve"> oraz </w:t>
      </w:r>
      <w:r w:rsidR="00E24920" w:rsidRPr="00AF3CD6">
        <w:rPr>
          <w:rFonts w:ascii="Arial Narrow" w:hAnsi="Arial Narrow" w:cs="Arial"/>
          <w:sz w:val="20"/>
          <w:szCs w:val="20"/>
        </w:rPr>
        <w:t>opcjonalnego</w:t>
      </w:r>
      <w:r w:rsidRPr="00DD5C7F">
        <w:rPr>
          <w:rFonts w:ascii="Arial Narrow" w:hAnsi="Arial Narrow" w:cs="Arial"/>
          <w:sz w:val="20"/>
          <w:szCs w:val="20"/>
        </w:rPr>
        <w:t xml:space="preserve"> określonego w §</w:t>
      </w:r>
      <w:r w:rsidR="0077098E" w:rsidRPr="00DD5C7F">
        <w:rPr>
          <w:rFonts w:ascii="Arial Narrow" w:hAnsi="Arial Narrow" w:cs="Arial"/>
          <w:sz w:val="20"/>
          <w:szCs w:val="20"/>
        </w:rPr>
        <w:t> </w:t>
      </w:r>
      <w:r w:rsidRPr="00DD5C7F">
        <w:rPr>
          <w:rFonts w:ascii="Arial Narrow" w:hAnsi="Arial Narrow" w:cs="Arial"/>
          <w:sz w:val="20"/>
          <w:szCs w:val="20"/>
        </w:rPr>
        <w:t xml:space="preserve">1, Strony ustalają wartość wynagrodzenia w wysokości: </w:t>
      </w:r>
      <w:r w:rsidR="00315660">
        <w:rPr>
          <w:rFonts w:ascii="Arial Narrow" w:hAnsi="Arial Narrow" w:cs="Arial"/>
          <w:sz w:val="20"/>
          <w:szCs w:val="20"/>
        </w:rPr>
        <w:t xml:space="preserve">ogółem </w:t>
      </w:r>
      <w:r w:rsidR="00C00A50">
        <w:rPr>
          <w:rFonts w:ascii="Arial Narrow" w:hAnsi="Arial Narrow" w:cs="Arial"/>
          <w:sz w:val="20"/>
          <w:szCs w:val="20"/>
        </w:rPr>
        <w:t>………</w:t>
      </w:r>
      <w:r w:rsidR="00315660">
        <w:rPr>
          <w:rFonts w:ascii="Arial Narrow" w:hAnsi="Arial Narrow" w:cs="Arial"/>
          <w:sz w:val="20"/>
          <w:szCs w:val="20"/>
        </w:rPr>
        <w:t xml:space="preserve"> zł brutto </w:t>
      </w:r>
      <w:r w:rsidR="0073197E" w:rsidRPr="00DD5C7F">
        <w:rPr>
          <w:rFonts w:ascii="Arial Narrow" w:hAnsi="Arial Narrow" w:cs="Arial"/>
          <w:sz w:val="20"/>
          <w:szCs w:val="20"/>
        </w:rPr>
        <w:t xml:space="preserve">(słownie: </w:t>
      </w:r>
      <w:r w:rsidR="00C00A50">
        <w:rPr>
          <w:rFonts w:ascii="Arial Narrow" w:hAnsi="Arial Narrow" w:cs="Arial"/>
          <w:sz w:val="20"/>
          <w:szCs w:val="20"/>
        </w:rPr>
        <w:t>…………..</w:t>
      </w:r>
      <w:r w:rsidR="0073197E" w:rsidRPr="00DD5C7F">
        <w:rPr>
          <w:rFonts w:ascii="Arial Narrow" w:hAnsi="Arial Narrow" w:cs="Arial"/>
          <w:sz w:val="20"/>
          <w:szCs w:val="20"/>
        </w:rPr>
        <w:t xml:space="preserve">), w tym netto </w:t>
      </w:r>
      <w:r w:rsidR="00C00A50">
        <w:rPr>
          <w:rFonts w:ascii="Arial Narrow" w:hAnsi="Arial Narrow" w:cs="Arial"/>
          <w:sz w:val="20"/>
          <w:szCs w:val="20"/>
        </w:rPr>
        <w:t>……………</w:t>
      </w:r>
      <w:r w:rsidR="00315660">
        <w:rPr>
          <w:rFonts w:ascii="Arial Narrow" w:hAnsi="Arial Narrow" w:cs="Arial"/>
          <w:sz w:val="20"/>
          <w:szCs w:val="20"/>
        </w:rPr>
        <w:t xml:space="preserve">zł </w:t>
      </w:r>
      <w:r w:rsidR="0073197E" w:rsidRPr="00DD5C7F">
        <w:rPr>
          <w:rFonts w:ascii="Arial Narrow" w:hAnsi="Arial Narrow" w:cs="Arial"/>
          <w:sz w:val="20"/>
          <w:szCs w:val="20"/>
        </w:rPr>
        <w:t>i podatek VAT</w:t>
      </w:r>
      <w:r w:rsidR="00CE4561">
        <w:rPr>
          <w:rFonts w:ascii="Arial Narrow" w:hAnsi="Arial Narrow" w:cs="Arial"/>
          <w:sz w:val="20"/>
          <w:szCs w:val="20"/>
        </w:rPr>
        <w:t xml:space="preserve"> 23% </w:t>
      </w:r>
      <w:r w:rsidR="00C00A50">
        <w:rPr>
          <w:rFonts w:ascii="Arial Narrow" w:hAnsi="Arial Narrow" w:cs="Arial"/>
          <w:sz w:val="20"/>
          <w:szCs w:val="20"/>
        </w:rPr>
        <w:t>…………………</w:t>
      </w:r>
      <w:r w:rsidR="003A0DAB" w:rsidRPr="003A0DAB">
        <w:rPr>
          <w:rFonts w:ascii="Arial Narrow" w:hAnsi="Arial Narrow" w:cs="Arial"/>
          <w:sz w:val="20"/>
          <w:szCs w:val="20"/>
        </w:rPr>
        <w:t xml:space="preserve"> </w:t>
      </w:r>
      <w:r w:rsidR="00315660">
        <w:rPr>
          <w:rFonts w:ascii="Arial Narrow" w:hAnsi="Arial Narrow" w:cs="Arial"/>
          <w:sz w:val="20"/>
          <w:szCs w:val="20"/>
        </w:rPr>
        <w:t>zł, w tym:</w:t>
      </w:r>
    </w:p>
    <w:p w14:paraId="35E3B60A" w14:textId="720584EE" w:rsidR="00315660" w:rsidRDefault="00315660" w:rsidP="00315660">
      <w:pPr>
        <w:widowControl/>
        <w:numPr>
          <w:ilvl w:val="0"/>
          <w:numId w:val="8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zakres podstawowy: ……… zł brutto </w:t>
      </w:r>
      <w:r w:rsidRPr="00DD5C7F">
        <w:rPr>
          <w:rFonts w:ascii="Arial Narrow" w:hAnsi="Arial Narrow" w:cs="Arial"/>
          <w:sz w:val="20"/>
          <w:szCs w:val="20"/>
        </w:rPr>
        <w:t xml:space="preserve">(słownie: </w:t>
      </w:r>
      <w:r>
        <w:rPr>
          <w:rFonts w:ascii="Arial Narrow" w:hAnsi="Arial Narrow" w:cs="Arial"/>
          <w:sz w:val="20"/>
          <w:szCs w:val="20"/>
        </w:rPr>
        <w:t>…………..</w:t>
      </w:r>
      <w:r w:rsidRPr="00DD5C7F">
        <w:rPr>
          <w:rFonts w:ascii="Arial Narrow" w:hAnsi="Arial Narrow" w:cs="Arial"/>
          <w:sz w:val="20"/>
          <w:szCs w:val="20"/>
        </w:rPr>
        <w:t xml:space="preserve">), w tym netto </w:t>
      </w:r>
      <w:r>
        <w:rPr>
          <w:rFonts w:ascii="Arial Narrow" w:hAnsi="Arial Narrow" w:cs="Arial"/>
          <w:sz w:val="20"/>
          <w:szCs w:val="20"/>
        </w:rPr>
        <w:t xml:space="preserve">……………zł </w:t>
      </w:r>
      <w:r w:rsidRPr="00DD5C7F">
        <w:rPr>
          <w:rFonts w:ascii="Arial Narrow" w:hAnsi="Arial Narrow" w:cs="Arial"/>
          <w:sz w:val="20"/>
          <w:szCs w:val="20"/>
        </w:rPr>
        <w:t>i podatek VAT</w:t>
      </w:r>
      <w:r>
        <w:rPr>
          <w:rFonts w:ascii="Arial Narrow" w:hAnsi="Arial Narrow" w:cs="Arial"/>
          <w:sz w:val="20"/>
          <w:szCs w:val="20"/>
        </w:rPr>
        <w:t xml:space="preserve"> 23% …………………</w:t>
      </w:r>
      <w:r w:rsidRPr="003A0DA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zł,</w:t>
      </w:r>
    </w:p>
    <w:p w14:paraId="58C98B68" w14:textId="3525A810" w:rsidR="00315660" w:rsidRPr="00DD5C7F" w:rsidRDefault="00315660" w:rsidP="00315660">
      <w:pPr>
        <w:widowControl/>
        <w:numPr>
          <w:ilvl w:val="0"/>
          <w:numId w:val="8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zakres opcjonalny: ……… zł brutto </w:t>
      </w:r>
      <w:r w:rsidRPr="00DD5C7F">
        <w:rPr>
          <w:rFonts w:ascii="Arial Narrow" w:hAnsi="Arial Narrow" w:cs="Arial"/>
          <w:sz w:val="20"/>
          <w:szCs w:val="20"/>
        </w:rPr>
        <w:t xml:space="preserve">(słownie: </w:t>
      </w:r>
      <w:r>
        <w:rPr>
          <w:rFonts w:ascii="Arial Narrow" w:hAnsi="Arial Narrow" w:cs="Arial"/>
          <w:sz w:val="20"/>
          <w:szCs w:val="20"/>
        </w:rPr>
        <w:t>…………..</w:t>
      </w:r>
      <w:r w:rsidRPr="00DD5C7F">
        <w:rPr>
          <w:rFonts w:ascii="Arial Narrow" w:hAnsi="Arial Narrow" w:cs="Arial"/>
          <w:sz w:val="20"/>
          <w:szCs w:val="20"/>
        </w:rPr>
        <w:t xml:space="preserve">), w tym netto </w:t>
      </w:r>
      <w:r>
        <w:rPr>
          <w:rFonts w:ascii="Arial Narrow" w:hAnsi="Arial Narrow" w:cs="Arial"/>
          <w:sz w:val="20"/>
          <w:szCs w:val="20"/>
        </w:rPr>
        <w:t xml:space="preserve">……………zł </w:t>
      </w:r>
      <w:r w:rsidRPr="00DD5C7F">
        <w:rPr>
          <w:rFonts w:ascii="Arial Narrow" w:hAnsi="Arial Narrow" w:cs="Arial"/>
          <w:sz w:val="20"/>
          <w:szCs w:val="20"/>
        </w:rPr>
        <w:t>i podatek VAT</w:t>
      </w:r>
      <w:r>
        <w:rPr>
          <w:rFonts w:ascii="Arial Narrow" w:hAnsi="Arial Narrow" w:cs="Arial"/>
          <w:sz w:val="20"/>
          <w:szCs w:val="20"/>
        </w:rPr>
        <w:t xml:space="preserve"> 23% …………………</w:t>
      </w:r>
      <w:r w:rsidRPr="003A0DA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zł.</w:t>
      </w:r>
    </w:p>
    <w:p w14:paraId="5DEFCDEC" w14:textId="22098633" w:rsidR="00370F26" w:rsidRDefault="00370F2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163EC1">
        <w:rPr>
          <w:rFonts w:ascii="Arial Narrow" w:hAnsi="Arial Narrow" w:cs="Arial"/>
          <w:sz w:val="20"/>
          <w:szCs w:val="20"/>
        </w:rPr>
        <w:t>Protokół ostatecznego odbioru, o którym mowa w § 4 ust. </w:t>
      </w:r>
      <w:r w:rsidR="006652B3">
        <w:rPr>
          <w:rFonts w:ascii="Arial Narrow" w:hAnsi="Arial Narrow" w:cs="Arial"/>
          <w:sz w:val="20"/>
          <w:szCs w:val="20"/>
        </w:rPr>
        <w:t>4</w:t>
      </w:r>
      <w:r w:rsidRPr="00163EC1">
        <w:rPr>
          <w:rFonts w:ascii="Arial Narrow" w:hAnsi="Arial Narrow" w:cs="Arial"/>
          <w:sz w:val="20"/>
          <w:szCs w:val="20"/>
        </w:rPr>
        <w:t>, jest podstawą do wystawienia fakt</w:t>
      </w:r>
      <w:r w:rsidR="006652B3">
        <w:rPr>
          <w:rFonts w:ascii="Arial Narrow" w:hAnsi="Arial Narrow" w:cs="Arial"/>
          <w:sz w:val="20"/>
          <w:szCs w:val="20"/>
        </w:rPr>
        <w:t>ury za wykonany Przedmiot Umowy</w:t>
      </w:r>
      <w:r w:rsidRPr="00163EC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987F5A">
        <w:rPr>
          <w:rFonts w:ascii="Arial Narrow" w:hAnsi="Arial Narrow" w:cs="Arial"/>
          <w:sz w:val="20"/>
          <w:szCs w:val="20"/>
        </w:rPr>
        <w:t xml:space="preserve">Prawidłowo wystawiona faktura powinna zostać doręczona Zamawiającemu </w:t>
      </w:r>
      <w:r>
        <w:rPr>
          <w:rFonts w:ascii="Arial Narrow" w:hAnsi="Arial Narrow" w:cs="Arial"/>
          <w:sz w:val="20"/>
          <w:szCs w:val="20"/>
        </w:rPr>
        <w:t>najpóźniej do dnia 30 listopada 202</w:t>
      </w:r>
      <w:r w:rsidR="00987F5A">
        <w:rPr>
          <w:rFonts w:ascii="Arial Narrow" w:hAnsi="Arial Narrow" w:cs="Arial"/>
          <w:sz w:val="20"/>
          <w:szCs w:val="20"/>
        </w:rPr>
        <w:t xml:space="preserve">3 </w:t>
      </w:r>
      <w:r>
        <w:rPr>
          <w:rFonts w:ascii="Arial Narrow" w:hAnsi="Arial Narrow" w:cs="Arial"/>
          <w:sz w:val="20"/>
          <w:szCs w:val="20"/>
        </w:rPr>
        <w:t>r.</w:t>
      </w:r>
    </w:p>
    <w:p w14:paraId="4B75FBEA" w14:textId="084E0ADD" w:rsidR="00C76D20" w:rsidRPr="00163EC1" w:rsidRDefault="00C76D20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E05892">
        <w:rPr>
          <w:rFonts w:ascii="Arial Narrow" w:hAnsi="Arial Narrow" w:cs="Arial"/>
          <w:sz w:val="20"/>
          <w:szCs w:val="20"/>
        </w:rPr>
        <w:t xml:space="preserve">Faktura, o której mowa w ust. 2, zawierać będzie zestawienie dostarczonych urządzeń wraz z nazwą oraz z ceną jednostkową netto i podatkiem VAT </w:t>
      </w:r>
      <w:r>
        <w:rPr>
          <w:rFonts w:ascii="Arial Narrow" w:hAnsi="Arial Narrow" w:cs="Arial"/>
          <w:sz w:val="20"/>
          <w:szCs w:val="20"/>
        </w:rPr>
        <w:t>–</w:t>
      </w:r>
      <w:r w:rsidRPr="00E05892">
        <w:rPr>
          <w:rFonts w:ascii="Arial Narrow" w:hAnsi="Arial Narrow" w:cs="Arial"/>
          <w:sz w:val="20"/>
          <w:szCs w:val="20"/>
        </w:rPr>
        <w:t xml:space="preserve"> dla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05892">
        <w:rPr>
          <w:rFonts w:ascii="Arial Narrow" w:hAnsi="Arial Narrow" w:cs="Arial"/>
          <w:sz w:val="20"/>
          <w:szCs w:val="20"/>
        </w:rPr>
        <w:t>każdego urządzenia oddzielnie.</w:t>
      </w:r>
      <w:r w:rsidRPr="001C2F6B">
        <w:rPr>
          <w:rFonts w:ascii="Arial Narrow" w:hAnsi="Arial Narrow" w:cs="Arial"/>
          <w:sz w:val="20"/>
          <w:szCs w:val="20"/>
        </w:rPr>
        <w:t xml:space="preserve"> Wartość brutto wykonania Przedmiotu Umowy, o której jest mowa w ust. 1, wyliczana jest jako suma wartości brutto pojedyncz</w:t>
      </w:r>
      <w:r>
        <w:rPr>
          <w:rFonts w:ascii="Arial Narrow" w:hAnsi="Arial Narrow" w:cs="Arial"/>
          <w:sz w:val="20"/>
          <w:szCs w:val="20"/>
        </w:rPr>
        <w:t>ych</w:t>
      </w:r>
      <w:r w:rsidRPr="00E05892">
        <w:rPr>
          <w:rFonts w:ascii="Arial Narrow" w:hAnsi="Arial Narrow" w:cs="Arial"/>
          <w:sz w:val="20"/>
          <w:szCs w:val="20"/>
        </w:rPr>
        <w:t xml:space="preserve"> Urządze</w:t>
      </w:r>
      <w:r>
        <w:rPr>
          <w:rFonts w:ascii="Arial Narrow" w:hAnsi="Arial Narrow" w:cs="Arial"/>
          <w:sz w:val="20"/>
          <w:szCs w:val="20"/>
        </w:rPr>
        <w:t>ń</w:t>
      </w:r>
      <w:r w:rsidRPr="00E05892">
        <w:rPr>
          <w:rFonts w:ascii="Arial Narrow" w:hAnsi="Arial Narrow" w:cs="Arial"/>
          <w:sz w:val="20"/>
          <w:szCs w:val="20"/>
        </w:rPr>
        <w:t>, wyliczan</w:t>
      </w:r>
      <w:r>
        <w:rPr>
          <w:rFonts w:ascii="Arial Narrow" w:hAnsi="Arial Narrow" w:cs="Arial"/>
          <w:sz w:val="20"/>
          <w:szCs w:val="20"/>
        </w:rPr>
        <w:t>ych</w:t>
      </w:r>
      <w:r w:rsidRPr="00E05892">
        <w:rPr>
          <w:rFonts w:ascii="Arial Narrow" w:hAnsi="Arial Narrow" w:cs="Arial"/>
          <w:sz w:val="20"/>
          <w:szCs w:val="20"/>
        </w:rPr>
        <w:t xml:space="preserve"> z wartości netto t</w:t>
      </w:r>
      <w:r>
        <w:rPr>
          <w:rFonts w:ascii="Arial Narrow" w:hAnsi="Arial Narrow" w:cs="Arial"/>
          <w:sz w:val="20"/>
          <w:szCs w:val="20"/>
        </w:rPr>
        <w:t xml:space="preserve">ych </w:t>
      </w:r>
      <w:r w:rsidRPr="00E05892">
        <w:rPr>
          <w:rFonts w:ascii="Arial Narrow" w:hAnsi="Arial Narrow" w:cs="Arial"/>
          <w:sz w:val="20"/>
          <w:szCs w:val="20"/>
        </w:rPr>
        <w:t>Urządze</w:t>
      </w:r>
      <w:r>
        <w:rPr>
          <w:rFonts w:ascii="Arial Narrow" w:hAnsi="Arial Narrow" w:cs="Arial"/>
          <w:sz w:val="20"/>
          <w:szCs w:val="20"/>
        </w:rPr>
        <w:t>ń</w:t>
      </w:r>
      <w:r w:rsidRPr="00E05892">
        <w:rPr>
          <w:rFonts w:ascii="Arial Narrow" w:hAnsi="Arial Narrow" w:cs="Arial"/>
          <w:sz w:val="20"/>
          <w:szCs w:val="20"/>
        </w:rPr>
        <w:t xml:space="preserve"> z dokładnością do dwóch miejsc po przecinku</w:t>
      </w:r>
      <w:r>
        <w:rPr>
          <w:rFonts w:ascii="Arial Narrow" w:hAnsi="Arial Narrow" w:cs="Arial"/>
          <w:sz w:val="20"/>
          <w:szCs w:val="20"/>
        </w:rPr>
        <w:t>.</w:t>
      </w:r>
    </w:p>
    <w:p w14:paraId="141F0E3F" w14:textId="2D629F61" w:rsidR="006815A4" w:rsidRPr="00052D23" w:rsidRDefault="006815A4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Wynagrodzenie płatne będzie na konto Wykonawcy </w:t>
      </w:r>
      <w:r w:rsidR="006129DE" w:rsidRPr="00052D23">
        <w:rPr>
          <w:rFonts w:ascii="Arial Narrow" w:hAnsi="Arial Narrow" w:cs="Arial"/>
          <w:sz w:val="20"/>
          <w:szCs w:val="20"/>
        </w:rPr>
        <w:t>n</w:t>
      </w:r>
      <w:r w:rsidRPr="00052D23">
        <w:rPr>
          <w:rFonts w:ascii="Arial Narrow" w:hAnsi="Arial Narrow" w:cs="Arial"/>
          <w:sz w:val="20"/>
          <w:szCs w:val="20"/>
        </w:rPr>
        <w:t xml:space="preserve">r </w:t>
      </w:r>
      <w:r w:rsidR="00C00A50">
        <w:rPr>
          <w:rFonts w:ascii="Arial Narrow" w:hAnsi="Arial Narrow" w:cs="Arial"/>
          <w:sz w:val="20"/>
          <w:szCs w:val="20"/>
        </w:rPr>
        <w:t>……………….</w:t>
      </w:r>
      <w:r w:rsidRPr="00052D23">
        <w:rPr>
          <w:rFonts w:ascii="Arial Narrow" w:hAnsi="Arial Narrow" w:cs="Arial"/>
          <w:sz w:val="20"/>
          <w:szCs w:val="20"/>
        </w:rPr>
        <w:t xml:space="preserve"> w terminie </w:t>
      </w:r>
      <w:r w:rsidR="00D42D98">
        <w:rPr>
          <w:rFonts w:ascii="Arial Narrow" w:hAnsi="Arial Narrow" w:cs="Arial"/>
          <w:sz w:val="20"/>
          <w:szCs w:val="20"/>
        </w:rPr>
        <w:t xml:space="preserve">do </w:t>
      </w:r>
      <w:r w:rsidRPr="00052D23">
        <w:rPr>
          <w:rFonts w:ascii="Arial Narrow" w:hAnsi="Arial Narrow" w:cs="Arial"/>
          <w:sz w:val="20"/>
          <w:szCs w:val="20"/>
        </w:rPr>
        <w:t xml:space="preserve">30 dni od daty doręczenia </w:t>
      </w:r>
      <w:r w:rsidR="00FB0CC1" w:rsidRPr="00052D23">
        <w:rPr>
          <w:rFonts w:ascii="Arial Narrow" w:hAnsi="Arial Narrow" w:cs="Arial"/>
          <w:sz w:val="20"/>
          <w:szCs w:val="20"/>
        </w:rPr>
        <w:t xml:space="preserve">Zamawiającemu </w:t>
      </w:r>
      <w:r w:rsidRPr="00052D23">
        <w:rPr>
          <w:rFonts w:ascii="Arial Narrow" w:hAnsi="Arial Narrow" w:cs="Arial"/>
          <w:sz w:val="20"/>
          <w:szCs w:val="20"/>
        </w:rPr>
        <w:t xml:space="preserve">prawidłowo wystawionej faktury. Zapłata nastąpi w </w:t>
      </w:r>
      <w:r w:rsidR="00831A45" w:rsidRPr="00052D23">
        <w:rPr>
          <w:rFonts w:ascii="Arial Narrow" w:hAnsi="Arial Narrow" w:cs="Arial"/>
          <w:sz w:val="20"/>
          <w:szCs w:val="20"/>
        </w:rPr>
        <w:t>mechanizmie</w:t>
      </w:r>
      <w:r w:rsidR="00B31E4F" w:rsidRPr="00052D23">
        <w:rPr>
          <w:rFonts w:ascii="Arial Narrow" w:hAnsi="Arial Narrow" w:cs="Arial"/>
          <w:sz w:val="20"/>
          <w:szCs w:val="20"/>
        </w:rPr>
        <w:t xml:space="preserve"> </w:t>
      </w:r>
      <w:r w:rsidR="006129DE" w:rsidRPr="00052D23">
        <w:rPr>
          <w:rFonts w:ascii="Arial Narrow" w:hAnsi="Arial Narrow" w:cs="Arial"/>
          <w:sz w:val="20"/>
          <w:szCs w:val="20"/>
        </w:rPr>
        <w:t xml:space="preserve">podzielonej płatności </w:t>
      </w:r>
      <w:r w:rsidR="00CB0E22" w:rsidRPr="00052D23">
        <w:rPr>
          <w:rFonts w:ascii="Arial Narrow" w:hAnsi="Arial Narrow" w:cs="Arial"/>
          <w:sz w:val="20"/>
          <w:szCs w:val="20"/>
        </w:rPr>
        <w:t xml:space="preserve">tzw. </w:t>
      </w:r>
      <w:r w:rsidR="006129DE" w:rsidRPr="00052D23">
        <w:rPr>
          <w:rFonts w:ascii="Arial Narrow" w:hAnsi="Arial Narrow" w:cs="Arial"/>
          <w:sz w:val="20"/>
          <w:szCs w:val="20"/>
        </w:rPr>
        <w:t>„</w:t>
      </w:r>
      <w:proofErr w:type="spellStart"/>
      <w:r w:rsidRPr="00052D23">
        <w:rPr>
          <w:rFonts w:ascii="Arial Narrow" w:hAnsi="Arial Narrow" w:cs="Arial"/>
          <w:sz w:val="20"/>
          <w:szCs w:val="20"/>
        </w:rPr>
        <w:t>split</w:t>
      </w:r>
      <w:proofErr w:type="spellEnd"/>
      <w:r w:rsidRPr="00052D2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D23">
        <w:rPr>
          <w:rFonts w:ascii="Arial Narrow" w:hAnsi="Arial Narrow" w:cs="Arial"/>
          <w:sz w:val="20"/>
          <w:szCs w:val="20"/>
        </w:rPr>
        <w:t>payment</w:t>
      </w:r>
      <w:proofErr w:type="spellEnd"/>
      <w:r w:rsidR="006129DE" w:rsidRPr="00052D23">
        <w:rPr>
          <w:rFonts w:ascii="Arial Narrow" w:hAnsi="Arial Narrow" w:cs="Arial"/>
          <w:sz w:val="20"/>
          <w:szCs w:val="20"/>
        </w:rPr>
        <w:t>”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06724BE6" w14:textId="77777777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fakturach wystawianych Zamawiającemu przez Wykonawcę, należy podawać </w:t>
      </w:r>
    </w:p>
    <w:p w14:paraId="69D67531" w14:textId="21FD1394" w:rsidR="001111A6" w:rsidRPr="00052D23" w:rsidRDefault="001111A6" w:rsidP="00987F5A">
      <w:pPr>
        <w:widowControl/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052D23">
        <w:rPr>
          <w:rFonts w:ascii="Arial Narrow" w:hAnsi="Arial Narrow" w:cs="Arial"/>
          <w:b/>
          <w:sz w:val="20"/>
          <w:szCs w:val="20"/>
        </w:rPr>
        <w:t xml:space="preserve">Nabywcę: </w:t>
      </w:r>
      <w:r w:rsidR="00FB0CC1" w:rsidRPr="00052D23">
        <w:rPr>
          <w:rFonts w:ascii="Arial Narrow" w:hAnsi="Arial Narrow" w:cs="Arial"/>
          <w:b/>
          <w:sz w:val="20"/>
          <w:szCs w:val="20"/>
        </w:rPr>
        <w:tab/>
      </w:r>
      <w:r w:rsidRPr="00052D23">
        <w:rPr>
          <w:rFonts w:ascii="Arial Narrow" w:hAnsi="Arial Narrow" w:cs="Arial"/>
          <w:b/>
          <w:sz w:val="20"/>
          <w:szCs w:val="20"/>
        </w:rPr>
        <w:t>Miasto Łódź</w:t>
      </w:r>
      <w:r w:rsidR="00706833" w:rsidRPr="00052D23">
        <w:rPr>
          <w:rFonts w:ascii="Arial Narrow" w:hAnsi="Arial Narrow" w:cs="Arial"/>
          <w:b/>
          <w:sz w:val="20"/>
          <w:szCs w:val="20"/>
        </w:rPr>
        <w:t>,</w:t>
      </w:r>
      <w:r w:rsidRPr="00052D23">
        <w:rPr>
          <w:rFonts w:ascii="Arial Narrow" w:hAnsi="Arial Narrow" w:cs="Arial"/>
          <w:b/>
          <w:sz w:val="20"/>
          <w:szCs w:val="20"/>
        </w:rPr>
        <w:t xml:space="preserve"> ul. Piotrkowska 104, 90-926 Łódź NIP 725-00-28-902;</w:t>
      </w:r>
    </w:p>
    <w:p w14:paraId="635AD34F" w14:textId="04E4C8FF" w:rsidR="001111A6" w:rsidRPr="00052D23" w:rsidRDefault="001111A6" w:rsidP="00987F5A">
      <w:pPr>
        <w:widowControl/>
        <w:ind w:left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b/>
          <w:sz w:val="20"/>
          <w:szCs w:val="20"/>
        </w:rPr>
        <w:t xml:space="preserve">Odbiorcę: </w:t>
      </w:r>
      <w:r w:rsidR="00FB0CC1" w:rsidRPr="00052D23">
        <w:rPr>
          <w:rFonts w:ascii="Arial Narrow" w:hAnsi="Arial Narrow" w:cs="Arial"/>
          <w:b/>
          <w:sz w:val="20"/>
          <w:szCs w:val="20"/>
        </w:rPr>
        <w:tab/>
      </w:r>
      <w:r w:rsidRPr="00052D23">
        <w:rPr>
          <w:rFonts w:ascii="Arial Narrow" w:hAnsi="Arial Narrow" w:cs="Arial"/>
          <w:b/>
          <w:sz w:val="20"/>
          <w:szCs w:val="20"/>
        </w:rPr>
        <w:t>Łódzki Ośrodek Geodezji, ul. Traugutta 21/23, 90-113 Łódź, REGON 470830536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2E6956DE" w14:textId="5648EDA2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 datę zapłaty uznaje się dzień obciążenia rachunku Zamawiającego.</w:t>
      </w:r>
    </w:p>
    <w:p w14:paraId="319F4736" w14:textId="339AE4D2" w:rsidR="00BA3DD1" w:rsidRPr="00052D23" w:rsidRDefault="00BA3DD1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wskazany przez Wykonawcę rachunek bankowy, na który ma nastąpić zapłata wynagrodzenia, nie widnieje w wykazie podmiotów zarejestrowanych jako podatnicy VAT, niezarejestrowanych oraz wykreślonych i przywróconych do rejestru VAT</w:t>
      </w:r>
      <w:r w:rsidR="00D416CC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Zamawiającemu przysługuje prawo wstrzymania zapłaty wynagrodzenia do czasu uzyskania</w:t>
      </w:r>
      <w:r w:rsidR="00987F5A">
        <w:rPr>
          <w:rFonts w:ascii="Arial Narrow" w:hAnsi="Arial Narrow" w:cs="Arial"/>
          <w:sz w:val="20"/>
          <w:szCs w:val="20"/>
        </w:rPr>
        <w:t xml:space="preserve"> wpisu tego rachunku bankowego lub rachunku powiązanego </w:t>
      </w:r>
      <w:r w:rsidRPr="00052D23">
        <w:rPr>
          <w:rFonts w:ascii="Arial Narrow" w:hAnsi="Arial Narrow" w:cs="Arial"/>
          <w:sz w:val="20"/>
          <w:szCs w:val="20"/>
        </w:rPr>
        <w:t xml:space="preserve">z rachunkiem </w:t>
      </w:r>
      <w:r w:rsidR="00D416CC">
        <w:rPr>
          <w:rFonts w:ascii="Arial Narrow" w:hAnsi="Arial Narrow" w:cs="Arial"/>
          <w:sz w:val="20"/>
          <w:szCs w:val="20"/>
        </w:rPr>
        <w:t>W</w:t>
      </w:r>
      <w:r w:rsidRPr="00052D23">
        <w:rPr>
          <w:rFonts w:ascii="Arial Narrow" w:hAnsi="Arial Narrow" w:cs="Arial"/>
          <w:sz w:val="20"/>
          <w:szCs w:val="20"/>
        </w:rPr>
        <w:t>ykonaw</w:t>
      </w:r>
      <w:r w:rsidR="00987F5A">
        <w:rPr>
          <w:rFonts w:ascii="Arial Narrow" w:hAnsi="Arial Narrow" w:cs="Arial"/>
          <w:sz w:val="20"/>
          <w:szCs w:val="20"/>
        </w:rPr>
        <w:t xml:space="preserve">cy do przedmiotowego wykazu </w:t>
      </w:r>
      <w:r w:rsidRPr="00052D23">
        <w:rPr>
          <w:rFonts w:ascii="Arial Narrow" w:hAnsi="Arial Narrow" w:cs="Arial"/>
          <w:sz w:val="20"/>
          <w:szCs w:val="20"/>
        </w:rPr>
        <w:t>lub wskazania nowego rachunku bankowego ujawnionego w</w:t>
      </w:r>
      <w:r w:rsidR="00987F5A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ww.</w:t>
      </w:r>
      <w:r w:rsidR="00987F5A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wykazie.</w:t>
      </w:r>
    </w:p>
    <w:p w14:paraId="467BA59A" w14:textId="18E578C2" w:rsidR="00BA3DD1" w:rsidRPr="00052D23" w:rsidRDefault="00BA3DD1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Okres do czasu uzyskania przez Wykonawcę wpisu rachunku bankowego do przedmiotowego wykazu lub wskazania nowego rachunku bankowego ujawnionego w ww. wykazie nie jest traktowany jako opóźnienie </w:t>
      </w:r>
      <w:r w:rsidR="00D416CC">
        <w:rPr>
          <w:rFonts w:ascii="Arial Narrow" w:hAnsi="Arial Narrow" w:cs="Arial"/>
          <w:sz w:val="20"/>
          <w:szCs w:val="20"/>
        </w:rPr>
        <w:t>Z</w:t>
      </w:r>
      <w:r w:rsidRPr="00052D23">
        <w:rPr>
          <w:rFonts w:ascii="Arial Narrow" w:hAnsi="Arial Narrow" w:cs="Arial"/>
          <w:sz w:val="20"/>
          <w:szCs w:val="20"/>
        </w:rPr>
        <w:t xml:space="preserve">amawiającego </w:t>
      </w:r>
      <w:r w:rsidRPr="00052D23">
        <w:rPr>
          <w:rFonts w:ascii="Arial Narrow" w:hAnsi="Arial Narrow" w:cs="Arial"/>
          <w:sz w:val="20"/>
          <w:szCs w:val="20"/>
        </w:rPr>
        <w:lastRenderedPageBreak/>
        <w:t>w</w:t>
      </w:r>
      <w:r w:rsidR="00987F5A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zapłacie należnego wynagrodzenia i w takim przypadku nie będą naliczane za ten okres odsetki za opóźnienie w</w:t>
      </w:r>
      <w:r w:rsidR="00987F5A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wysokości odsetek ustawowych jak i uznaje się, że wynagrodzenie nie jest jeszcze należne Wykonawcy w tym okresie.</w:t>
      </w:r>
    </w:p>
    <w:p w14:paraId="060C65EC" w14:textId="2F538FF2" w:rsidR="00602F8F" w:rsidRPr="00163EC1" w:rsidRDefault="00602F8F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163EC1">
        <w:rPr>
          <w:rFonts w:ascii="Arial Narrow" w:hAnsi="Arial Narrow" w:cs="Arial"/>
          <w:sz w:val="20"/>
          <w:szCs w:val="20"/>
        </w:rPr>
        <w:t>Wykonawca oświadcza, że jest podatnikiem podatku od towarów i usług VAT i jego nazwa brzmi</w:t>
      </w:r>
      <w:r w:rsidRPr="005252C2">
        <w:rPr>
          <w:rFonts w:ascii="Arial Narrow" w:hAnsi="Arial Narrow" w:cs="Arial"/>
          <w:sz w:val="20"/>
          <w:szCs w:val="20"/>
        </w:rPr>
        <w:t xml:space="preserve"> </w:t>
      </w:r>
      <w:r w:rsidR="00F256D9">
        <w:rPr>
          <w:rFonts w:ascii="Arial Narrow" w:hAnsi="Arial Narrow" w:cs="Arial"/>
          <w:sz w:val="20"/>
          <w:szCs w:val="20"/>
        </w:rPr>
        <w:t>………………</w:t>
      </w:r>
      <w:r w:rsidRPr="00163EC1">
        <w:rPr>
          <w:rFonts w:ascii="Arial Narrow" w:hAnsi="Arial Narrow" w:cs="Arial"/>
          <w:sz w:val="20"/>
          <w:szCs w:val="20"/>
        </w:rPr>
        <w:t xml:space="preserve">, </w:t>
      </w:r>
      <w:r w:rsidRPr="005252C2">
        <w:rPr>
          <w:rFonts w:ascii="Arial Narrow" w:hAnsi="Arial Narrow" w:cs="Arial"/>
          <w:sz w:val="20"/>
          <w:szCs w:val="20"/>
        </w:rPr>
        <w:t xml:space="preserve">NIP </w:t>
      </w:r>
      <w:r w:rsidR="00F256D9">
        <w:rPr>
          <w:rFonts w:ascii="Arial Narrow" w:hAnsi="Arial Narrow" w:cs="Arial"/>
          <w:sz w:val="20"/>
          <w:szCs w:val="20"/>
        </w:rPr>
        <w:t>…………..</w:t>
      </w:r>
      <w:r w:rsidRPr="005252C2">
        <w:rPr>
          <w:rFonts w:ascii="Arial Narrow" w:hAnsi="Arial Narrow" w:cs="Arial"/>
          <w:sz w:val="20"/>
          <w:szCs w:val="20"/>
        </w:rPr>
        <w:t xml:space="preserve">, REGON </w:t>
      </w:r>
      <w:r w:rsidR="00F256D9">
        <w:rPr>
          <w:rFonts w:ascii="Arial Narrow" w:hAnsi="Arial Narrow" w:cs="Arial"/>
          <w:sz w:val="20"/>
          <w:szCs w:val="20"/>
        </w:rPr>
        <w:t>……………………</w:t>
      </w:r>
      <w:r w:rsidRPr="00163EC1">
        <w:rPr>
          <w:rFonts w:ascii="Arial Narrow" w:hAnsi="Arial Narrow" w:cs="Arial"/>
          <w:sz w:val="20"/>
          <w:szCs w:val="20"/>
        </w:rPr>
        <w:t>i jest uprawniony do wystawiania faktury.</w:t>
      </w:r>
    </w:p>
    <w:p w14:paraId="2DA77136" w14:textId="0E6DCF8B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razie opóźnienia w zapłacie należności pieniężnych, niezawinionych przez Zamawiającego</w:t>
      </w:r>
      <w:r w:rsidR="00987F5A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Wykonawca zobowiązuje się do odstąpienia od naliczania odsetek.</w:t>
      </w:r>
    </w:p>
    <w:p w14:paraId="0BAEEF79" w14:textId="77777777" w:rsidR="001111A6" w:rsidRPr="009440D9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Style w:val="FontStyle36"/>
          <w:rFonts w:ascii="Arial Narrow" w:hAnsi="Arial Narrow" w:cs="Arial"/>
          <w:b w:val="0"/>
          <w:bCs w:val="0"/>
          <w:sz w:val="20"/>
          <w:szCs w:val="20"/>
        </w:rPr>
      </w:pPr>
      <w:r w:rsidRPr="00052D23">
        <w:rPr>
          <w:rStyle w:val="FontStyle36"/>
          <w:rFonts w:ascii="Arial Narrow" w:hAnsi="Arial Narrow" w:cs="Tahoma"/>
          <w:b w:val="0"/>
          <w:sz w:val="20"/>
          <w:szCs w:val="20"/>
        </w:rPr>
        <w:t>W przypadku przedstawienia przez Wykonawcę nieprawidłowo wystaw</w:t>
      </w:r>
      <w:r w:rsidRPr="00052D23">
        <w:rPr>
          <w:rStyle w:val="FontStyle36"/>
          <w:rFonts w:ascii="Arial Narrow" w:hAnsi="Arial Narrow"/>
          <w:b w:val="0"/>
          <w:sz w:val="20"/>
          <w:szCs w:val="20"/>
        </w:rPr>
        <w:t>ionej faktury, Zamawiający ma prawo odmówić jej przyjęcia niezwłocznie informując o tym fakcie Wykonawcę.</w:t>
      </w:r>
    </w:p>
    <w:p w14:paraId="02E33B32" w14:textId="200F7DD4" w:rsidR="009440D9" w:rsidRPr="009440D9" w:rsidRDefault="009440D9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Style w:val="FontStyle36"/>
          <w:rFonts w:ascii="Arial Narrow" w:hAnsi="Arial Narrow" w:cs="Tahoma"/>
          <w:b w:val="0"/>
          <w:sz w:val="20"/>
          <w:szCs w:val="20"/>
        </w:rPr>
        <w:t xml:space="preserve">W fakturze należy wskazać numer </w:t>
      </w:r>
      <w:r w:rsidR="004E1918">
        <w:rPr>
          <w:rStyle w:val="FontStyle36"/>
          <w:rFonts w:ascii="Arial Narrow" w:hAnsi="Arial Narrow" w:cs="Tahoma"/>
          <w:b w:val="0"/>
          <w:sz w:val="20"/>
          <w:szCs w:val="20"/>
        </w:rPr>
        <w:t>U</w:t>
      </w:r>
      <w:r>
        <w:rPr>
          <w:rStyle w:val="FontStyle36"/>
          <w:rFonts w:ascii="Arial Narrow" w:hAnsi="Arial Narrow" w:cs="Tahoma"/>
          <w:b w:val="0"/>
          <w:sz w:val="20"/>
          <w:szCs w:val="20"/>
        </w:rPr>
        <w:t>mowy i numer zadania częściowego.</w:t>
      </w:r>
    </w:p>
    <w:p w14:paraId="5125BA0A" w14:textId="7F2B8797" w:rsidR="00716830" w:rsidRPr="00052D23" w:rsidRDefault="00716830" w:rsidP="00BC405A">
      <w:pPr>
        <w:pStyle w:val="Nagwek1"/>
      </w:pPr>
      <w:r w:rsidRPr="00052D23">
        <w:t>§</w:t>
      </w:r>
      <w:r w:rsidR="00706833" w:rsidRPr="00052D23">
        <w:t> </w:t>
      </w:r>
      <w:r w:rsidR="006652B3">
        <w:t>6</w:t>
      </w:r>
    </w:p>
    <w:p w14:paraId="2F5EFD9B" w14:textId="5F06E085" w:rsidR="00C776D9" w:rsidRPr="00052D23" w:rsidRDefault="006652B3" w:rsidP="00BC405A">
      <w:pPr>
        <w:pStyle w:val="Nagwek3"/>
      </w:pPr>
      <w:r>
        <w:t>Odpowiedzialność Wykonawcy</w:t>
      </w:r>
    </w:p>
    <w:p w14:paraId="6A33F354" w14:textId="77777777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jest odpowiedzialny za wszelkie wady fizyczne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660ADD6B" w14:textId="77777777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jest odpowiedzialny za wszelkie wady prawne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</w:t>
      </w:r>
      <w:r w:rsidR="0006397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wprowadzeniem </w:t>
      </w:r>
      <w:r w:rsidR="000536D5" w:rsidRPr="00052D23">
        <w:rPr>
          <w:rFonts w:ascii="Arial Narrow" w:hAnsi="Arial Narrow" w:cs="Arial"/>
          <w:sz w:val="20"/>
          <w:szCs w:val="20"/>
        </w:rPr>
        <w:t>Urządze</w:t>
      </w:r>
      <w:r w:rsidR="00854EFB" w:rsidRPr="00052D23">
        <w:rPr>
          <w:rFonts w:ascii="Arial Narrow" w:hAnsi="Arial Narrow" w:cs="Arial"/>
          <w:sz w:val="20"/>
          <w:szCs w:val="20"/>
        </w:rPr>
        <w:t>ń</w:t>
      </w:r>
      <w:r w:rsidRPr="00052D23">
        <w:rPr>
          <w:rFonts w:ascii="Arial Narrow" w:hAnsi="Arial Narrow" w:cs="Arial"/>
          <w:sz w:val="20"/>
          <w:szCs w:val="20"/>
        </w:rPr>
        <w:t xml:space="preserve"> do obrotu na terytorium Rzeczypospolitej Polskiej.</w:t>
      </w:r>
    </w:p>
    <w:p w14:paraId="49DD2E08" w14:textId="0A068793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zwalnia Zamawiającego od ewentualnych roszczeń osób trzecich wynikających z naruszenia praw własności intelektualnej lub przemysłowej, w tym praw autorskich, patentów, praw ochronnych na znaki towarowe oraz praw </w:t>
      </w:r>
      <w:r w:rsidR="00706833" w:rsidRPr="00052D23">
        <w:rPr>
          <w:rFonts w:ascii="Arial Narrow" w:hAnsi="Arial Narrow" w:cs="Arial"/>
          <w:sz w:val="20"/>
          <w:szCs w:val="20"/>
        </w:rPr>
        <w:t>z</w:t>
      </w:r>
      <w:r w:rsidR="009440D9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rejestracji na wzory użytkowe i przemysłowe, pozostających w związku z wprowadzeniem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do obrotu na terytorium Rzeczypospolitej Polskiej.</w:t>
      </w:r>
    </w:p>
    <w:p w14:paraId="453BD2C8" w14:textId="77777777" w:rsidR="002F38C3" w:rsidRPr="00052D23" w:rsidRDefault="002F38C3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zapewnia i zobowiązuje się, że zgodne z Umową korzystanie przez </w:t>
      </w:r>
      <w:r w:rsidR="00BF559D" w:rsidRPr="00052D23">
        <w:rPr>
          <w:rFonts w:ascii="Arial Narrow" w:hAnsi="Arial Narrow" w:cs="Arial"/>
          <w:sz w:val="20"/>
          <w:szCs w:val="20"/>
        </w:rPr>
        <w:t>U</w:t>
      </w:r>
      <w:r w:rsidR="0025491D" w:rsidRPr="00052D23">
        <w:rPr>
          <w:rFonts w:ascii="Arial Narrow" w:hAnsi="Arial Narrow" w:cs="Arial"/>
          <w:sz w:val="20"/>
          <w:szCs w:val="20"/>
        </w:rPr>
        <w:t xml:space="preserve">żytkowników </w:t>
      </w:r>
      <w:r w:rsidRPr="00052D23">
        <w:rPr>
          <w:rFonts w:ascii="Arial Narrow" w:hAnsi="Arial Narrow" w:cs="Arial"/>
          <w:sz w:val="20"/>
          <w:szCs w:val="20"/>
        </w:rPr>
        <w:t xml:space="preserve">z dostarczonych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nie będzie stanowić naruszenia majątkowych praw autorskich osób trzecich. W wypadku powzięcia wątpliwości, co do zgodności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z </w:t>
      </w:r>
      <w:r w:rsidR="00854EFB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mową, w szczególności w zakresie legalności oprogramowania, Zamawiający jest uprawniony do:</w:t>
      </w:r>
    </w:p>
    <w:p w14:paraId="23120F63" w14:textId="3F2AB6D7" w:rsidR="000B316C" w:rsidRPr="00052D23" w:rsidRDefault="002F38C3" w:rsidP="009440D9">
      <w:pPr>
        <w:widowControl/>
        <w:numPr>
          <w:ilvl w:val="1"/>
          <w:numId w:val="68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zwrócenia się do producenta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o potwierdzenie ich zgodności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z Umową </w:t>
      </w:r>
      <w:r w:rsidRPr="00052D23">
        <w:rPr>
          <w:rFonts w:ascii="Arial Narrow" w:hAnsi="Arial Narrow" w:cs="Arial"/>
          <w:sz w:val="20"/>
          <w:szCs w:val="20"/>
        </w:rPr>
        <w:t>(w tym także do przekazania producentowi niezbędnych danych umożliwiających weryfikację) oraz</w:t>
      </w:r>
    </w:p>
    <w:p w14:paraId="06E4FC72" w14:textId="77777777" w:rsidR="000B316C" w:rsidRPr="00052D23" w:rsidRDefault="002F38C3" w:rsidP="009440D9">
      <w:pPr>
        <w:widowControl/>
        <w:numPr>
          <w:ilvl w:val="1"/>
          <w:numId w:val="68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zlecenia producentowi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lub wskazanemu przez producenta podmiotowi, inspekcji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pod kątem ich zgodności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z Umową </w:t>
      </w:r>
      <w:r w:rsidRPr="00052D23">
        <w:rPr>
          <w:rFonts w:ascii="Arial Narrow" w:hAnsi="Arial Narrow" w:cs="Arial"/>
          <w:sz w:val="20"/>
          <w:szCs w:val="20"/>
        </w:rPr>
        <w:t>oraz ważności i zakresu uprawnień licencyjnych.</w:t>
      </w:r>
    </w:p>
    <w:p w14:paraId="19B54CBA" w14:textId="7F423164" w:rsidR="002F38C3" w:rsidRPr="00052D23" w:rsidRDefault="002F38C3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Jeżeli inspekcja, o której mowa powyżej</w:t>
      </w:r>
      <w:r w:rsidR="009440D9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wykaże niezgodność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>z Umową lub stwierdzi, że korzystanie z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>narusza majątkowe prawa autorskie producenta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 lub osób trzecich</w:t>
      </w:r>
      <w:r w:rsidRPr="00052D23">
        <w:rPr>
          <w:rFonts w:ascii="Arial Narrow" w:hAnsi="Arial Narrow" w:cs="Arial"/>
          <w:sz w:val="20"/>
          <w:szCs w:val="20"/>
        </w:rPr>
        <w:t xml:space="preserve">, koszt inspekcji zostanie pokryty przez Wykonawcę, według rachunku przedstawionego przez podmiot wykonujący inspekcję, w kwocie nie przekraczającej 30% wartości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="005B1802" w:rsidRPr="00052D23">
        <w:rPr>
          <w:rFonts w:ascii="Arial Narrow" w:hAnsi="Arial Narrow" w:cs="Arial"/>
          <w:sz w:val="20"/>
          <w:szCs w:val="20"/>
        </w:rPr>
        <w:t xml:space="preserve"> Umowy </w:t>
      </w:r>
      <w:r w:rsidRPr="00052D23">
        <w:rPr>
          <w:rFonts w:ascii="Arial Narrow" w:hAnsi="Arial Narrow" w:cs="Arial"/>
          <w:sz w:val="20"/>
          <w:szCs w:val="20"/>
        </w:rPr>
        <w:t xml:space="preserve">(ograniczenie to nie dotyczy kosztów poniesionych przez Strony w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wyniku dokonanej </w:t>
      </w:r>
      <w:r w:rsidRPr="00052D23">
        <w:rPr>
          <w:rFonts w:ascii="Arial Narrow" w:hAnsi="Arial Narrow" w:cs="Arial"/>
          <w:sz w:val="20"/>
          <w:szCs w:val="20"/>
        </w:rPr>
        <w:t>inspekcj</w:t>
      </w:r>
      <w:r w:rsidR="00AF568A" w:rsidRPr="00052D23">
        <w:rPr>
          <w:rFonts w:ascii="Arial Narrow" w:hAnsi="Arial Narrow" w:cs="Arial"/>
          <w:sz w:val="20"/>
          <w:szCs w:val="20"/>
        </w:rPr>
        <w:t>i</w:t>
      </w:r>
      <w:r w:rsidRPr="00052D23">
        <w:rPr>
          <w:rFonts w:ascii="Arial Narrow" w:hAnsi="Arial Narrow" w:cs="Arial"/>
          <w:sz w:val="20"/>
          <w:szCs w:val="20"/>
        </w:rPr>
        <w:t xml:space="preserve">, jak np. konieczność zakupu nowego oprogramowania). Prawo zlecenia inspekcji nie ogranicza ani nie wyłącza innych uprawnień Zamawiającego, w szczególności prawa do żądania dostarczenia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>zgodnych z</w:t>
      </w:r>
      <w:r w:rsidR="00DF667E">
        <w:rPr>
          <w:rFonts w:ascii="Arial Narrow" w:hAnsi="Arial Narrow" w:cs="Arial"/>
          <w:sz w:val="20"/>
          <w:szCs w:val="20"/>
        </w:rPr>
        <w:t xml:space="preserve"> </w:t>
      </w:r>
      <w:r w:rsidR="005B1802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 oraz roszczeń odszkodowawczych</w:t>
      </w:r>
      <w:r w:rsidR="00C14234" w:rsidRPr="00052D23">
        <w:rPr>
          <w:rFonts w:ascii="Arial Narrow" w:hAnsi="Arial Narrow" w:cs="Arial"/>
          <w:sz w:val="20"/>
          <w:szCs w:val="20"/>
        </w:rPr>
        <w:t>.</w:t>
      </w:r>
    </w:p>
    <w:p w14:paraId="5B4D2E98" w14:textId="77777777" w:rsidR="00C14234" w:rsidRPr="00052D23" w:rsidRDefault="00B12998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Przedmiot</w:t>
      </w:r>
      <w:r w:rsidR="00C14234" w:rsidRPr="00052D23">
        <w:rPr>
          <w:rFonts w:ascii="Arial Narrow" w:hAnsi="Arial Narrow" w:cs="Arial"/>
          <w:sz w:val="20"/>
          <w:szCs w:val="20"/>
        </w:rPr>
        <w:t xml:space="preserve"> Umowy musi być wykonany zgodnie z obowiązującymi przepisami prawa oraz standardami technicznymi.</w:t>
      </w:r>
    </w:p>
    <w:p w14:paraId="3B0171CF" w14:textId="77777777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odpowiada za wszelkie naruszenia praw osób trzecich, które mogą wystąpić w związku z wykonywaniem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Umowy.</w:t>
      </w:r>
    </w:p>
    <w:p w14:paraId="4177DDF4" w14:textId="4A0A5F04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odpowiada za wszelkie szkody związane z realizacją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Umowy.</w:t>
      </w:r>
    </w:p>
    <w:p w14:paraId="02543036" w14:textId="2905F110" w:rsidR="00C755AC" w:rsidRPr="00506EEC" w:rsidRDefault="00C14234" w:rsidP="00506EEC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nie może przenieść na osobę trzecią praw i obowiązków wynikających z Umowy.</w:t>
      </w:r>
    </w:p>
    <w:p w14:paraId="661FC1AC" w14:textId="167E2494" w:rsidR="00716830" w:rsidRPr="00052D23" w:rsidRDefault="00716830" w:rsidP="00BC405A">
      <w:pPr>
        <w:pStyle w:val="Nagwek1"/>
      </w:pPr>
      <w:r w:rsidRPr="00052D23">
        <w:t>§</w:t>
      </w:r>
      <w:r w:rsidR="006129DE" w:rsidRPr="00052D23">
        <w:t> </w:t>
      </w:r>
      <w:r w:rsidR="008E1A06">
        <w:t>7</w:t>
      </w:r>
    </w:p>
    <w:p w14:paraId="6B55DF7D" w14:textId="37FE9AEB" w:rsidR="00367E09" w:rsidRPr="00052D23" w:rsidRDefault="00367E09" w:rsidP="00BC405A">
      <w:pPr>
        <w:pStyle w:val="Nagwek3"/>
      </w:pPr>
      <w:r w:rsidRPr="00052D23">
        <w:t xml:space="preserve">Gwarancja </w:t>
      </w:r>
      <w:r w:rsidR="00332F94" w:rsidRPr="00052D23">
        <w:t>i rękojmia</w:t>
      </w:r>
    </w:p>
    <w:p w14:paraId="586BAFDA" w14:textId="2F43954E" w:rsidR="00767CC7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</w:t>
      </w:r>
      <w:r w:rsidR="004809D5" w:rsidRPr="00052D23">
        <w:rPr>
          <w:rFonts w:ascii="Arial Narrow" w:hAnsi="Arial Narrow" w:cs="Arial"/>
          <w:sz w:val="20"/>
          <w:szCs w:val="20"/>
        </w:rPr>
        <w:t xml:space="preserve">udzieli </w:t>
      </w:r>
      <w:r w:rsidRPr="00052D23">
        <w:rPr>
          <w:rFonts w:ascii="Arial Narrow" w:hAnsi="Arial Narrow" w:cs="Arial"/>
          <w:sz w:val="20"/>
          <w:szCs w:val="20"/>
        </w:rPr>
        <w:t>gwarancj</w:t>
      </w:r>
      <w:r w:rsidR="004809D5" w:rsidRPr="00052D23">
        <w:rPr>
          <w:rFonts w:ascii="Arial Narrow" w:hAnsi="Arial Narrow" w:cs="Arial"/>
          <w:sz w:val="20"/>
          <w:szCs w:val="20"/>
        </w:rPr>
        <w:t>i</w:t>
      </w:r>
      <w:r w:rsidR="00DD34ED" w:rsidRPr="00052D23">
        <w:rPr>
          <w:rFonts w:ascii="Arial Narrow" w:hAnsi="Arial Narrow" w:cs="Arial"/>
          <w:sz w:val="20"/>
          <w:szCs w:val="20"/>
        </w:rPr>
        <w:t xml:space="preserve"> i rękojmi </w:t>
      </w:r>
      <w:r w:rsidRPr="00052D23">
        <w:rPr>
          <w:rFonts w:ascii="Arial Narrow" w:hAnsi="Arial Narrow" w:cs="Arial"/>
          <w:sz w:val="20"/>
          <w:szCs w:val="20"/>
        </w:rPr>
        <w:t xml:space="preserve">na </w:t>
      </w:r>
      <w:r w:rsidR="006F2BF3">
        <w:rPr>
          <w:rFonts w:ascii="Arial Narrow" w:hAnsi="Arial Narrow" w:cs="Arial"/>
          <w:sz w:val="20"/>
          <w:szCs w:val="20"/>
        </w:rPr>
        <w:t xml:space="preserve">zakres podstawowy i zakres opcjonalny 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będące </w:t>
      </w:r>
      <w:r w:rsidR="00B12998" w:rsidRPr="00052D23">
        <w:rPr>
          <w:rFonts w:ascii="Arial Narrow" w:hAnsi="Arial Narrow" w:cs="Arial"/>
          <w:sz w:val="20"/>
          <w:szCs w:val="20"/>
        </w:rPr>
        <w:t>Przedmiot</w:t>
      </w:r>
      <w:r w:rsidRPr="00052D23">
        <w:rPr>
          <w:rFonts w:ascii="Arial Narrow" w:hAnsi="Arial Narrow" w:cs="Arial"/>
          <w:sz w:val="20"/>
          <w:szCs w:val="20"/>
        </w:rPr>
        <w:t xml:space="preserve">em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na okres </w:t>
      </w:r>
      <w:r w:rsidR="00E9535B" w:rsidRPr="00052D23">
        <w:rPr>
          <w:rFonts w:ascii="Arial Narrow" w:hAnsi="Arial Narrow" w:cs="Arial"/>
          <w:sz w:val="20"/>
          <w:szCs w:val="20"/>
        </w:rPr>
        <w:t xml:space="preserve">i na warunkach określonych </w:t>
      </w:r>
      <w:r w:rsidRPr="00052D23">
        <w:rPr>
          <w:rFonts w:ascii="Arial Narrow" w:hAnsi="Arial Narrow" w:cs="Arial"/>
          <w:sz w:val="20"/>
          <w:szCs w:val="20"/>
        </w:rPr>
        <w:t xml:space="preserve">w </w:t>
      </w:r>
      <w:r w:rsidR="006F2BF3">
        <w:rPr>
          <w:rFonts w:ascii="Arial Narrow" w:hAnsi="Arial Narrow" w:cs="Arial"/>
          <w:sz w:val="20"/>
          <w:szCs w:val="20"/>
        </w:rPr>
        <w:t>OPZ</w:t>
      </w:r>
      <w:r w:rsidRPr="00052D23">
        <w:rPr>
          <w:rFonts w:ascii="Arial Narrow" w:hAnsi="Arial Narrow" w:cs="Arial"/>
          <w:sz w:val="20"/>
          <w:szCs w:val="20"/>
        </w:rPr>
        <w:t xml:space="preserve">, z uwzględnieniem postanowień niniejszej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009D851E" w14:textId="4899C495" w:rsidR="008A2714" w:rsidRPr="00CB378C" w:rsidRDefault="008A2714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B378C">
        <w:rPr>
          <w:rFonts w:ascii="Arial Narrow" w:hAnsi="Arial Narrow" w:cs="Arial"/>
          <w:sz w:val="20"/>
          <w:szCs w:val="20"/>
        </w:rPr>
        <w:t>Wykonawca udziela:</w:t>
      </w:r>
      <w:r w:rsidR="00F256D9">
        <w:rPr>
          <w:rFonts w:ascii="Arial Narrow" w:hAnsi="Arial Narrow" w:cs="Arial"/>
          <w:sz w:val="20"/>
          <w:szCs w:val="20"/>
        </w:rPr>
        <w:t>…….</w:t>
      </w:r>
      <w:r w:rsidRPr="00CB378C">
        <w:rPr>
          <w:rFonts w:ascii="Arial Narrow" w:hAnsi="Arial Narrow" w:cs="Arial"/>
          <w:sz w:val="20"/>
          <w:szCs w:val="20"/>
        </w:rPr>
        <w:t xml:space="preserve"> miesięcy gwarancji oraz </w:t>
      </w:r>
      <w:r w:rsidR="00F256D9">
        <w:rPr>
          <w:rFonts w:ascii="Arial Narrow" w:hAnsi="Arial Narrow" w:cs="Arial"/>
          <w:sz w:val="20"/>
          <w:szCs w:val="20"/>
        </w:rPr>
        <w:t>…….</w:t>
      </w:r>
      <w:r w:rsidRPr="00CB378C">
        <w:rPr>
          <w:rFonts w:ascii="Arial Narrow" w:hAnsi="Arial Narrow" w:cs="Arial"/>
          <w:sz w:val="20"/>
          <w:szCs w:val="20"/>
        </w:rPr>
        <w:t xml:space="preserve"> miesięcy rękojmi na dostawy określone w Zadaniu częściowym nr </w:t>
      </w:r>
      <w:r w:rsidR="006F2BF3">
        <w:rPr>
          <w:rFonts w:ascii="Arial Narrow" w:hAnsi="Arial Narrow" w:cs="Arial"/>
          <w:sz w:val="20"/>
          <w:szCs w:val="20"/>
        </w:rPr>
        <w:t>1</w:t>
      </w:r>
      <w:r w:rsidRPr="00CB378C">
        <w:rPr>
          <w:rFonts w:ascii="Arial Narrow" w:hAnsi="Arial Narrow" w:cs="Arial"/>
          <w:sz w:val="20"/>
          <w:szCs w:val="20"/>
        </w:rPr>
        <w:t xml:space="preserve"> </w:t>
      </w:r>
      <w:r w:rsidR="006F2BF3">
        <w:rPr>
          <w:rFonts w:ascii="Arial Narrow" w:hAnsi="Arial Narrow" w:cs="Arial"/>
          <w:sz w:val="20"/>
          <w:szCs w:val="20"/>
        </w:rPr>
        <w:t>–</w:t>
      </w:r>
      <w:r w:rsidRPr="00CB378C">
        <w:rPr>
          <w:rFonts w:ascii="Arial Narrow" w:hAnsi="Arial Narrow" w:cs="Arial"/>
          <w:sz w:val="20"/>
          <w:szCs w:val="20"/>
        </w:rPr>
        <w:t xml:space="preserve"> </w:t>
      </w:r>
      <w:r w:rsidR="006F2BF3" w:rsidRPr="006F2BF3">
        <w:rPr>
          <w:rFonts w:ascii="Arial Narrow" w:hAnsi="Arial Narrow" w:cs="Arial"/>
          <w:sz w:val="20"/>
          <w:szCs w:val="20"/>
        </w:rPr>
        <w:t>Monitor</w:t>
      </w:r>
      <w:r w:rsidR="006F2BF3">
        <w:rPr>
          <w:rFonts w:ascii="Arial Narrow" w:hAnsi="Arial Narrow" w:cs="Arial"/>
          <w:sz w:val="20"/>
          <w:szCs w:val="20"/>
        </w:rPr>
        <w:t xml:space="preserve"> </w:t>
      </w:r>
      <w:r w:rsidR="006F2BF3" w:rsidRPr="006F2BF3">
        <w:rPr>
          <w:rFonts w:ascii="Arial Narrow" w:hAnsi="Arial Narrow" w:cs="Arial"/>
          <w:sz w:val="20"/>
          <w:szCs w:val="20"/>
        </w:rPr>
        <w:t>LCD minimum 23” – 8 szt. zakres podstawowy i stanowiące zakres opcjonalny – 2 szt</w:t>
      </w:r>
      <w:r w:rsidR="000B3C92">
        <w:rPr>
          <w:rFonts w:ascii="Arial Narrow" w:hAnsi="Arial Narrow" w:cs="Arial"/>
          <w:sz w:val="20"/>
          <w:szCs w:val="20"/>
        </w:rPr>
        <w:t>.</w:t>
      </w:r>
    </w:p>
    <w:p w14:paraId="3A20626D" w14:textId="506F375D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Bieg terminu gwarancji </w:t>
      </w:r>
      <w:r w:rsidR="00DD34ED" w:rsidRPr="00052D23">
        <w:rPr>
          <w:rFonts w:ascii="Arial Narrow" w:hAnsi="Arial Narrow" w:cs="Arial"/>
          <w:sz w:val="20"/>
          <w:szCs w:val="20"/>
        </w:rPr>
        <w:t xml:space="preserve">i rękojmi </w:t>
      </w:r>
      <w:r w:rsidRPr="00052D23">
        <w:rPr>
          <w:rFonts w:ascii="Arial Narrow" w:hAnsi="Arial Narrow" w:cs="Arial"/>
          <w:sz w:val="20"/>
          <w:szCs w:val="20"/>
        </w:rPr>
        <w:t>rozpoczyna się z dniem podpisania Protokołu ostatecznego odbioru, o którym mowa w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="006129DE" w:rsidRPr="00052D23">
        <w:rPr>
          <w:rFonts w:ascii="Arial Narrow" w:hAnsi="Arial Narrow" w:cs="Arial"/>
          <w:sz w:val="20"/>
          <w:szCs w:val="20"/>
        </w:rPr>
        <w:t>§ </w:t>
      </w:r>
      <w:r w:rsidRPr="00052D23">
        <w:rPr>
          <w:rFonts w:ascii="Arial Narrow" w:hAnsi="Arial Narrow" w:cs="Arial"/>
          <w:sz w:val="20"/>
          <w:szCs w:val="20"/>
        </w:rPr>
        <w:t>4 ust.</w:t>
      </w:r>
      <w:r w:rsidR="006129DE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076CB882" w14:textId="73A2E6EA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może wykonywać uprawnienia z tytułu gwarancji jakości niezależnie od uprawnień z tytułu rękojmi za</w:t>
      </w:r>
      <w:r w:rsidR="006F2BF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wady fizyczne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70EEFC96" w14:textId="045ABE60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ramach udzielonej gwarancji Wykonawca zobowiązuje się usunąć nieodpłatnie wszystkie wady i nieprawidłowości w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działaniu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, a w przypadkach określonych w ust</w:t>
      </w:r>
      <w:r w:rsidR="00706833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1</w:t>
      </w:r>
      <w:r w:rsidR="00C97E62" w:rsidRPr="00052D23">
        <w:rPr>
          <w:rFonts w:ascii="Arial Narrow" w:hAnsi="Arial Narrow" w:cs="Arial"/>
          <w:sz w:val="20"/>
          <w:szCs w:val="20"/>
        </w:rPr>
        <w:t>1</w:t>
      </w:r>
      <w:r w:rsidRPr="00052D23">
        <w:rPr>
          <w:rFonts w:ascii="Arial Narrow" w:hAnsi="Arial Narrow" w:cs="Arial"/>
          <w:sz w:val="20"/>
          <w:szCs w:val="20"/>
        </w:rPr>
        <w:t xml:space="preserve"> i 1</w:t>
      </w:r>
      <w:r w:rsidR="00C97E62" w:rsidRPr="00052D23">
        <w:rPr>
          <w:rFonts w:ascii="Arial Narrow" w:hAnsi="Arial Narrow" w:cs="Arial"/>
          <w:sz w:val="20"/>
          <w:szCs w:val="20"/>
        </w:rPr>
        <w:t>2</w:t>
      </w:r>
      <w:r w:rsidRPr="00052D23">
        <w:rPr>
          <w:rFonts w:ascii="Arial Narrow" w:hAnsi="Arial Narrow" w:cs="Arial"/>
          <w:sz w:val="20"/>
          <w:szCs w:val="20"/>
        </w:rPr>
        <w:t xml:space="preserve"> dokonać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 nowe, wolne od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wad.</w:t>
      </w:r>
    </w:p>
    <w:p w14:paraId="37418E76" w14:textId="4B81A581" w:rsidR="004B579B" w:rsidRPr="00052D23" w:rsidRDefault="009F6F54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Zgłoszenia w ramach gwarancji i rękojmi będą dokonywane </w:t>
      </w:r>
      <w:r w:rsidR="001A3D33" w:rsidRPr="00052D23">
        <w:rPr>
          <w:rFonts w:ascii="Arial Narrow" w:hAnsi="Arial Narrow" w:cs="Arial"/>
          <w:sz w:val="20"/>
          <w:szCs w:val="20"/>
        </w:rPr>
        <w:t>przez</w:t>
      </w:r>
      <w:r w:rsidR="00730E8E" w:rsidRPr="00052D23">
        <w:rPr>
          <w:rFonts w:ascii="Arial Narrow" w:hAnsi="Arial Narrow" w:cs="Arial"/>
          <w:sz w:val="20"/>
          <w:szCs w:val="20"/>
        </w:rPr>
        <w:t xml:space="preserve"> pracowników Ł</w:t>
      </w:r>
      <w:r w:rsidR="00BA34C8" w:rsidRPr="00052D23">
        <w:rPr>
          <w:rFonts w:ascii="Arial Narrow" w:hAnsi="Arial Narrow" w:cs="Arial"/>
          <w:sz w:val="20"/>
          <w:szCs w:val="20"/>
        </w:rPr>
        <w:t>ódzkiego Ośrodka Geodezji</w:t>
      </w:r>
      <w:r w:rsidR="004B579B" w:rsidRPr="00052D23">
        <w:rPr>
          <w:rFonts w:ascii="Arial Narrow" w:hAnsi="Arial Narrow" w:cs="Arial"/>
          <w:sz w:val="20"/>
          <w:szCs w:val="20"/>
        </w:rPr>
        <w:t>.</w:t>
      </w:r>
    </w:p>
    <w:p w14:paraId="1B5CEA86" w14:textId="47B72180" w:rsidR="00716830" w:rsidRPr="006F2BF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Naprawy gwarancyjne zostaną przeprowadzone </w:t>
      </w:r>
      <w:r w:rsidRPr="006F2BF3">
        <w:rPr>
          <w:rFonts w:ascii="Arial Narrow" w:hAnsi="Arial Narrow" w:cs="Arial"/>
          <w:sz w:val="20"/>
          <w:szCs w:val="20"/>
        </w:rPr>
        <w:t xml:space="preserve">przez autoryzowany serwis producenta </w:t>
      </w:r>
      <w:r w:rsidR="00B12998" w:rsidRPr="006F2BF3">
        <w:rPr>
          <w:rFonts w:ascii="Arial Narrow" w:hAnsi="Arial Narrow" w:cs="Arial"/>
          <w:sz w:val="20"/>
          <w:szCs w:val="20"/>
        </w:rPr>
        <w:t>Urządzeń</w:t>
      </w:r>
      <w:r w:rsidRPr="006F2BF3">
        <w:rPr>
          <w:rFonts w:ascii="Arial Narrow" w:hAnsi="Arial Narrow" w:cs="Arial"/>
          <w:sz w:val="20"/>
          <w:szCs w:val="20"/>
        </w:rPr>
        <w:t>.</w:t>
      </w:r>
    </w:p>
    <w:p w14:paraId="569DDD09" w14:textId="2E08FEFC" w:rsidR="001A3D33" w:rsidRPr="006F2BF3" w:rsidRDefault="001A3D33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6F2BF3">
        <w:rPr>
          <w:rFonts w:ascii="Arial Narrow" w:hAnsi="Arial Narrow" w:cs="Arial"/>
          <w:sz w:val="20"/>
          <w:szCs w:val="20"/>
        </w:rPr>
        <w:t xml:space="preserve">Wykonawca zobowiązuje się do przyjmowania zgłoszeń serwisowych, w godzinach pracy Zamawiającego we wszystkie dni robocze, za pomocą: </w:t>
      </w:r>
      <w:proofErr w:type="spellStart"/>
      <w:r w:rsidR="006F2BF3">
        <w:rPr>
          <w:rFonts w:ascii="Arial Narrow" w:hAnsi="Arial Narrow" w:cs="Arial"/>
          <w:sz w:val="20"/>
          <w:szCs w:val="20"/>
        </w:rPr>
        <w:t>tel</w:t>
      </w:r>
      <w:proofErr w:type="spellEnd"/>
      <w:r w:rsidR="006F2BF3">
        <w:rPr>
          <w:rFonts w:ascii="Arial Narrow" w:hAnsi="Arial Narrow" w:cs="Arial"/>
          <w:sz w:val="20"/>
          <w:szCs w:val="20"/>
        </w:rPr>
        <w:t xml:space="preserve">: </w:t>
      </w:r>
      <w:r w:rsidR="00DB4BAE" w:rsidRPr="006F2BF3">
        <w:rPr>
          <w:rFonts w:ascii="Arial Narrow" w:hAnsi="Arial Narrow" w:cs="Arial"/>
          <w:sz w:val="20"/>
          <w:szCs w:val="20"/>
        </w:rPr>
        <w:t>…………</w:t>
      </w:r>
      <w:r w:rsidR="000B3C92" w:rsidRPr="006F2BF3">
        <w:rPr>
          <w:rFonts w:ascii="Arial Narrow" w:hAnsi="Arial Narrow" w:cs="Arial"/>
          <w:sz w:val="20"/>
          <w:szCs w:val="20"/>
        </w:rPr>
        <w:t>, faks:</w:t>
      </w:r>
      <w:r w:rsidR="006F2BF3">
        <w:rPr>
          <w:rFonts w:ascii="Arial Narrow" w:hAnsi="Arial Narrow" w:cs="Arial"/>
          <w:sz w:val="20"/>
          <w:szCs w:val="20"/>
        </w:rPr>
        <w:t xml:space="preserve"> </w:t>
      </w:r>
      <w:r w:rsidR="00DB4BAE" w:rsidRPr="006F2BF3">
        <w:rPr>
          <w:rFonts w:ascii="Arial Narrow" w:hAnsi="Arial Narrow" w:cs="Arial"/>
          <w:sz w:val="20"/>
          <w:szCs w:val="20"/>
        </w:rPr>
        <w:t>…………</w:t>
      </w:r>
      <w:r w:rsidR="000B3C92" w:rsidRPr="006F2BF3">
        <w:rPr>
          <w:rFonts w:ascii="Arial Narrow" w:hAnsi="Arial Narrow" w:cs="Arial"/>
          <w:sz w:val="20"/>
          <w:szCs w:val="20"/>
        </w:rPr>
        <w:t>e-mail</w:t>
      </w:r>
      <w:r w:rsidR="006F2BF3">
        <w:rPr>
          <w:rFonts w:ascii="Arial Narrow" w:hAnsi="Arial Narrow" w:cs="Arial"/>
          <w:sz w:val="20"/>
          <w:szCs w:val="20"/>
        </w:rPr>
        <w:t>:</w:t>
      </w:r>
      <w:r w:rsidR="000B3C92" w:rsidRPr="006F2BF3">
        <w:rPr>
          <w:rFonts w:ascii="Arial Narrow" w:hAnsi="Arial Narrow" w:cs="Arial"/>
          <w:sz w:val="20"/>
          <w:szCs w:val="20"/>
        </w:rPr>
        <w:t xml:space="preserve"> </w:t>
      </w:r>
      <w:r w:rsidR="00DB4BAE" w:rsidRPr="006F2BF3">
        <w:rPr>
          <w:rFonts w:ascii="Arial Narrow" w:hAnsi="Arial Narrow" w:cs="Arial"/>
          <w:sz w:val="20"/>
          <w:szCs w:val="20"/>
        </w:rPr>
        <w:t>……………..</w:t>
      </w:r>
      <w:hyperlink r:id="rId9" w:history="1"/>
    </w:p>
    <w:p w14:paraId="0135919E" w14:textId="77869A40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lastRenderedPageBreak/>
        <w:t xml:space="preserve">O każdej zmianie numeru telefonu, faksu lub adresu e-mailowego Wykonawca zobowiązany jest powiadomić Zamawiającego w formie pisemnej. Powiadomienie o powyższych zmianach nie stanowi zmiany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wymagającej sporządzenia aneksu.</w:t>
      </w:r>
    </w:p>
    <w:p w14:paraId="7F200AB9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Przyjęcie zgłoszenia wraz z określeniem daty i godziny przystąpienia do naprawy, zostanie przez Wykonawcę </w:t>
      </w:r>
      <w:r w:rsidR="008A2050" w:rsidRPr="00052D23">
        <w:rPr>
          <w:rFonts w:ascii="Arial Narrow" w:hAnsi="Arial Narrow" w:cs="Arial"/>
          <w:sz w:val="20"/>
          <w:szCs w:val="20"/>
        </w:rPr>
        <w:t>potwierdzone telefonicznie,</w:t>
      </w:r>
      <w:r w:rsidRPr="00052D23">
        <w:rPr>
          <w:rFonts w:ascii="Arial Narrow" w:hAnsi="Arial Narrow" w:cs="Arial"/>
          <w:sz w:val="20"/>
          <w:szCs w:val="20"/>
        </w:rPr>
        <w:t xml:space="preserve"> faksem lub drogą elektroniczną na wskazany przez Zamawiającego numer faksu lub adres e-mailowy.</w:t>
      </w:r>
    </w:p>
    <w:p w14:paraId="0B48617C" w14:textId="2F1D09E0" w:rsidR="00716830" w:rsidRPr="00052D23" w:rsidRDefault="007A333B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Usługi gwarancyjne będą dokonywane przez Wykonawcę w miejscu użytkowania </w:t>
      </w:r>
      <w:r w:rsidR="004E1918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rządzeń, a w przypadku konieczności naprawy uszkodzonego sprzętu poza miejscem jego użytkowania wszelkie czynności z tym związane będą wykonywane przez Wykonawcę i na jego k</w:t>
      </w:r>
      <w:r w:rsidR="00EE5077" w:rsidRPr="00052D23">
        <w:rPr>
          <w:rFonts w:ascii="Arial Narrow" w:hAnsi="Arial Narrow" w:cs="Arial"/>
          <w:sz w:val="20"/>
          <w:szCs w:val="20"/>
        </w:rPr>
        <w:t>oszt</w:t>
      </w:r>
      <w:r w:rsidR="00716830" w:rsidRPr="00052D23">
        <w:rPr>
          <w:rFonts w:ascii="Arial Narrow" w:hAnsi="Arial Narrow" w:cs="Arial"/>
          <w:sz w:val="20"/>
          <w:szCs w:val="20"/>
        </w:rPr>
        <w:t>.</w:t>
      </w:r>
    </w:p>
    <w:p w14:paraId="72D07DE1" w14:textId="63FDBDAA" w:rsidR="000B316C" w:rsidRPr="00052D23" w:rsidRDefault="004A327F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 awarii </w:t>
      </w:r>
      <w:r w:rsidR="00364508" w:rsidRPr="00052D23">
        <w:rPr>
          <w:rFonts w:ascii="Arial Narrow" w:hAnsi="Arial Narrow" w:cs="Arial"/>
          <w:sz w:val="20"/>
          <w:szCs w:val="20"/>
        </w:rPr>
        <w:t xml:space="preserve">lub usterki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Wykonawca zobowiązuje się do niezwłocznego usunięcia usterki </w:t>
      </w:r>
      <w:r w:rsidR="00364508" w:rsidRPr="00052D23">
        <w:rPr>
          <w:rFonts w:ascii="Arial Narrow" w:hAnsi="Arial Narrow" w:cs="Arial"/>
          <w:sz w:val="20"/>
          <w:szCs w:val="20"/>
        </w:rPr>
        <w:t xml:space="preserve">lub awarii </w:t>
      </w:r>
      <w:r w:rsidRPr="00052D23">
        <w:rPr>
          <w:rFonts w:ascii="Arial Narrow" w:hAnsi="Arial Narrow" w:cs="Arial"/>
          <w:sz w:val="20"/>
          <w:szCs w:val="20"/>
        </w:rPr>
        <w:t xml:space="preserve">(naprawy lub wymiany wadliwego bądź zużytego podzespołu lub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), </w:t>
      </w:r>
      <w:r w:rsidR="00C97E62" w:rsidRPr="00052D23">
        <w:rPr>
          <w:rFonts w:ascii="Arial Narrow" w:hAnsi="Arial Narrow" w:cs="Arial"/>
          <w:sz w:val="20"/>
          <w:szCs w:val="20"/>
        </w:rPr>
        <w:t xml:space="preserve">w terminie naprawy </w:t>
      </w:r>
      <w:r w:rsidRPr="00052D23">
        <w:rPr>
          <w:rFonts w:ascii="Arial Narrow" w:hAnsi="Arial Narrow" w:cs="Arial"/>
          <w:sz w:val="20"/>
          <w:szCs w:val="20"/>
        </w:rPr>
        <w:t>nie dłuż</w:t>
      </w:r>
      <w:r w:rsidR="00C97E62" w:rsidRPr="00052D23">
        <w:rPr>
          <w:rFonts w:ascii="Arial Narrow" w:hAnsi="Arial Narrow" w:cs="Arial"/>
          <w:sz w:val="20"/>
          <w:szCs w:val="20"/>
        </w:rPr>
        <w:t>szym</w:t>
      </w:r>
      <w:r w:rsidRPr="00052D23">
        <w:rPr>
          <w:rFonts w:ascii="Arial Narrow" w:hAnsi="Arial Narrow" w:cs="Arial"/>
          <w:sz w:val="20"/>
          <w:szCs w:val="20"/>
        </w:rPr>
        <w:t xml:space="preserve"> niż w ciągu </w:t>
      </w:r>
      <w:r w:rsidR="00A00962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AE77D2" w:rsidRPr="00052D23">
        <w:rPr>
          <w:rFonts w:ascii="Arial Narrow" w:hAnsi="Arial Narrow" w:cs="Arial"/>
          <w:sz w:val="20"/>
          <w:szCs w:val="20"/>
        </w:rPr>
        <w:t>d</w:t>
      </w:r>
      <w:r w:rsidRPr="00052D23">
        <w:rPr>
          <w:rFonts w:ascii="Arial Narrow" w:hAnsi="Arial Narrow" w:cs="Arial"/>
          <w:sz w:val="20"/>
          <w:szCs w:val="20"/>
        </w:rPr>
        <w:t xml:space="preserve">ni </w:t>
      </w:r>
      <w:r w:rsidR="00AE77D2" w:rsidRPr="00052D23">
        <w:rPr>
          <w:rFonts w:ascii="Arial Narrow" w:hAnsi="Arial Narrow" w:cs="Arial"/>
          <w:sz w:val="20"/>
          <w:szCs w:val="20"/>
        </w:rPr>
        <w:t>roboczych</w:t>
      </w:r>
      <w:r w:rsidRPr="00052D23">
        <w:rPr>
          <w:rFonts w:ascii="Arial Narrow" w:hAnsi="Arial Narrow" w:cs="Arial"/>
          <w:sz w:val="20"/>
          <w:szCs w:val="20"/>
        </w:rPr>
        <w:t xml:space="preserve">, licząc od </w:t>
      </w:r>
      <w:r w:rsidR="0039699E" w:rsidRPr="00052D23">
        <w:rPr>
          <w:rFonts w:ascii="Arial Narrow" w:hAnsi="Arial Narrow" w:cs="Arial"/>
          <w:sz w:val="20"/>
          <w:szCs w:val="20"/>
        </w:rPr>
        <w:t>momentu</w:t>
      </w:r>
      <w:r w:rsidRPr="00052D23">
        <w:rPr>
          <w:rFonts w:ascii="Arial Narrow" w:hAnsi="Arial Narrow" w:cs="Arial"/>
          <w:sz w:val="20"/>
          <w:szCs w:val="20"/>
        </w:rPr>
        <w:t xml:space="preserve"> zgłoszenia awarii</w:t>
      </w:r>
      <w:r w:rsidR="00364508" w:rsidRPr="00052D23">
        <w:rPr>
          <w:rFonts w:ascii="Arial Narrow" w:hAnsi="Arial Narrow" w:cs="Arial"/>
          <w:sz w:val="20"/>
          <w:szCs w:val="20"/>
        </w:rPr>
        <w:t xml:space="preserve"> lub usterki</w:t>
      </w:r>
      <w:r w:rsidRPr="00052D23">
        <w:rPr>
          <w:rFonts w:ascii="Arial Narrow" w:hAnsi="Arial Narrow" w:cs="Arial"/>
          <w:sz w:val="20"/>
          <w:szCs w:val="20"/>
        </w:rPr>
        <w:t xml:space="preserve">. W przypadku niemożności naprawy uszkodzonego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 </w:t>
      </w:r>
      <w:r w:rsidR="00372C3F">
        <w:rPr>
          <w:rFonts w:ascii="Arial Narrow" w:hAnsi="Arial Narrow" w:cs="Arial"/>
          <w:sz w:val="20"/>
          <w:szCs w:val="20"/>
        </w:rPr>
        <w:t>m</w:t>
      </w:r>
      <w:r w:rsidR="00BC12BF" w:rsidRPr="00052D23">
        <w:rPr>
          <w:rFonts w:ascii="Arial Narrow" w:hAnsi="Arial Narrow" w:cs="Arial"/>
          <w:sz w:val="20"/>
          <w:szCs w:val="20"/>
        </w:rPr>
        <w:t xml:space="preserve">iejscu użytkowania Urządzenia w </w:t>
      </w:r>
      <w:r w:rsidRPr="00052D23">
        <w:rPr>
          <w:rFonts w:ascii="Arial Narrow" w:hAnsi="Arial Narrow" w:cs="Arial"/>
          <w:sz w:val="20"/>
          <w:szCs w:val="20"/>
        </w:rPr>
        <w:t xml:space="preserve">ciągu </w:t>
      </w:r>
      <w:r w:rsidR="00A00962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AE77D2" w:rsidRPr="00052D23">
        <w:rPr>
          <w:rFonts w:ascii="Arial Narrow" w:hAnsi="Arial Narrow" w:cs="Arial"/>
          <w:sz w:val="20"/>
          <w:szCs w:val="20"/>
        </w:rPr>
        <w:t>d</w:t>
      </w:r>
      <w:r w:rsidRPr="00052D23">
        <w:rPr>
          <w:rFonts w:ascii="Arial Narrow" w:hAnsi="Arial Narrow" w:cs="Arial"/>
          <w:sz w:val="20"/>
          <w:szCs w:val="20"/>
        </w:rPr>
        <w:t xml:space="preserve">ni </w:t>
      </w:r>
      <w:r w:rsidR="00AE77D2" w:rsidRPr="00052D23">
        <w:rPr>
          <w:rFonts w:ascii="Arial Narrow" w:hAnsi="Arial Narrow" w:cs="Arial"/>
          <w:sz w:val="20"/>
          <w:szCs w:val="20"/>
        </w:rPr>
        <w:t>roboczych</w:t>
      </w:r>
      <w:r w:rsidRPr="00052D23">
        <w:rPr>
          <w:rFonts w:ascii="Arial Narrow" w:hAnsi="Arial Narrow" w:cs="Arial"/>
          <w:sz w:val="20"/>
          <w:szCs w:val="20"/>
        </w:rPr>
        <w:t xml:space="preserve">, Wykonawca zobowiązuje się podstawić Zamawiającemu na czas naprawy </w:t>
      </w:r>
      <w:r w:rsidR="00372C3F">
        <w:rPr>
          <w:rFonts w:ascii="Arial Narrow" w:hAnsi="Arial Narrow" w:cs="Arial"/>
          <w:sz w:val="20"/>
          <w:szCs w:val="20"/>
        </w:rPr>
        <w:t>u</w:t>
      </w:r>
      <w:r w:rsidR="000536D5" w:rsidRPr="00052D23">
        <w:rPr>
          <w:rFonts w:ascii="Arial Narrow" w:hAnsi="Arial Narrow" w:cs="Arial"/>
          <w:sz w:val="20"/>
          <w:szCs w:val="20"/>
        </w:rPr>
        <w:t>rządzeni</w:t>
      </w:r>
      <w:r w:rsidR="00372C3F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AE77D2" w:rsidRPr="00052D23">
        <w:rPr>
          <w:rFonts w:ascii="Arial Narrow" w:hAnsi="Arial Narrow" w:cs="Arial"/>
          <w:sz w:val="20"/>
          <w:szCs w:val="20"/>
        </w:rPr>
        <w:t xml:space="preserve">zastępcze </w:t>
      </w:r>
      <w:r w:rsidRPr="00052D23">
        <w:rPr>
          <w:rFonts w:ascii="Arial Narrow" w:hAnsi="Arial Narrow" w:cs="Arial"/>
          <w:sz w:val="20"/>
          <w:szCs w:val="20"/>
        </w:rPr>
        <w:t xml:space="preserve">tego samego typu. </w:t>
      </w:r>
      <w:r w:rsidR="000536D5" w:rsidRPr="00052D23">
        <w:rPr>
          <w:rFonts w:ascii="Arial Narrow" w:hAnsi="Arial Narrow" w:cs="Arial"/>
          <w:sz w:val="20"/>
          <w:szCs w:val="20"/>
        </w:rPr>
        <w:t>Urządzenie</w:t>
      </w:r>
      <w:r w:rsidRPr="00052D23">
        <w:rPr>
          <w:rFonts w:ascii="Arial Narrow" w:hAnsi="Arial Narrow" w:cs="Arial"/>
          <w:sz w:val="20"/>
          <w:szCs w:val="20"/>
        </w:rPr>
        <w:t xml:space="preserve"> zastępcz</w:t>
      </w:r>
      <w:r w:rsidR="001D356F" w:rsidRPr="00052D23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 xml:space="preserve"> zostanie podstawion</w:t>
      </w:r>
      <w:r w:rsidR="001D356F" w:rsidRPr="00052D23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 xml:space="preserve"> i skonfigurowan</w:t>
      </w:r>
      <w:r w:rsidR="001D356F" w:rsidRPr="00052D23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 xml:space="preserve"> przez Wykonawcę w miejsce uszkodzonego, nie później niż w ciągu </w:t>
      </w:r>
      <w:r w:rsidR="00A00962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AE77D2" w:rsidRPr="00052D23">
        <w:rPr>
          <w:rFonts w:ascii="Arial Narrow" w:hAnsi="Arial Narrow" w:cs="Arial"/>
          <w:sz w:val="20"/>
          <w:szCs w:val="20"/>
        </w:rPr>
        <w:t>d</w:t>
      </w:r>
      <w:r w:rsidRPr="00052D23">
        <w:rPr>
          <w:rFonts w:ascii="Arial Narrow" w:hAnsi="Arial Narrow" w:cs="Arial"/>
          <w:sz w:val="20"/>
          <w:szCs w:val="20"/>
        </w:rPr>
        <w:t xml:space="preserve">ni </w:t>
      </w:r>
      <w:r w:rsidR="00AE77D2" w:rsidRPr="00052D23">
        <w:rPr>
          <w:rFonts w:ascii="Arial Narrow" w:hAnsi="Arial Narrow" w:cs="Arial"/>
          <w:sz w:val="20"/>
          <w:szCs w:val="20"/>
        </w:rPr>
        <w:t xml:space="preserve">roboczych </w:t>
      </w:r>
      <w:r w:rsidRPr="00052D23">
        <w:rPr>
          <w:rFonts w:ascii="Arial Narrow" w:hAnsi="Arial Narrow" w:cs="Arial"/>
          <w:sz w:val="20"/>
          <w:szCs w:val="20"/>
        </w:rPr>
        <w:t xml:space="preserve">od chwili zgłoszenia </w:t>
      </w:r>
      <w:r w:rsidR="00BC12BF" w:rsidRPr="00052D23">
        <w:rPr>
          <w:rFonts w:ascii="Arial Narrow" w:hAnsi="Arial Narrow" w:cs="Arial"/>
          <w:sz w:val="20"/>
          <w:szCs w:val="20"/>
        </w:rPr>
        <w:t>a</w:t>
      </w:r>
      <w:r w:rsidRPr="00052D23">
        <w:rPr>
          <w:rFonts w:ascii="Arial Narrow" w:hAnsi="Arial Narrow" w:cs="Arial"/>
          <w:sz w:val="20"/>
          <w:szCs w:val="20"/>
        </w:rPr>
        <w:t>warii</w:t>
      </w:r>
      <w:r w:rsidR="00BC12BF" w:rsidRPr="00052D23">
        <w:rPr>
          <w:rFonts w:ascii="Arial Narrow" w:hAnsi="Arial Narrow" w:cs="Arial"/>
          <w:sz w:val="20"/>
          <w:szCs w:val="20"/>
        </w:rPr>
        <w:t xml:space="preserve"> lub usterki</w:t>
      </w:r>
      <w:r w:rsidRPr="00052D23">
        <w:rPr>
          <w:rFonts w:ascii="Arial Narrow" w:hAnsi="Arial Narrow" w:cs="Arial"/>
          <w:sz w:val="20"/>
          <w:szCs w:val="20"/>
        </w:rPr>
        <w:t>. W</w:t>
      </w:r>
      <w:r w:rsidR="00372C3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przypadku konieczności naprawy uszkodzonego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poza </w:t>
      </w:r>
      <w:r w:rsidR="00372C3F">
        <w:rPr>
          <w:rFonts w:ascii="Arial Narrow" w:hAnsi="Arial Narrow" w:cs="Arial"/>
          <w:sz w:val="20"/>
          <w:szCs w:val="20"/>
        </w:rPr>
        <w:t>m</w:t>
      </w:r>
      <w:r w:rsidR="00BC12BF" w:rsidRPr="00052D23">
        <w:rPr>
          <w:rFonts w:ascii="Arial Narrow" w:hAnsi="Arial Narrow" w:cs="Arial"/>
          <w:sz w:val="20"/>
          <w:szCs w:val="20"/>
        </w:rPr>
        <w:t>iejscem użytkowania Urządzenia</w:t>
      </w:r>
      <w:r w:rsidRPr="00052D23">
        <w:rPr>
          <w:rFonts w:ascii="Arial Narrow" w:hAnsi="Arial Narrow" w:cs="Arial"/>
          <w:sz w:val="20"/>
          <w:szCs w:val="20"/>
        </w:rPr>
        <w:t>, czas trwania naprawy nie może być dłuższy niż 1</w:t>
      </w:r>
      <w:r w:rsidR="00C76D20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C76D20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437A048B" w14:textId="18620E35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przypadku, gdy w okresie gwarancyjnym naprawa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z powodu wad nieusuwalnych jest technicznie niemożliwa lub nastąpi trzykrotna naprawa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Wykonawca niezwłocznie tj. w terminie nie dłuższym niż 1</w:t>
      </w:r>
      <w:r w:rsidR="00C76D20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C76D20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, liczonych od dnia zgłoszenia ostatniej </w:t>
      </w:r>
      <w:r w:rsidR="00F8247C" w:rsidRPr="00052D23">
        <w:rPr>
          <w:rFonts w:ascii="Arial Narrow" w:hAnsi="Arial Narrow" w:cs="Arial"/>
          <w:sz w:val="20"/>
          <w:szCs w:val="20"/>
        </w:rPr>
        <w:t>a</w:t>
      </w:r>
      <w:r w:rsidRPr="00052D23">
        <w:rPr>
          <w:rFonts w:ascii="Arial Narrow" w:hAnsi="Arial Narrow" w:cs="Arial"/>
          <w:sz w:val="20"/>
          <w:szCs w:val="20"/>
        </w:rPr>
        <w:t>warii</w:t>
      </w:r>
      <w:r w:rsidR="00F8247C" w:rsidRPr="00052D23">
        <w:rPr>
          <w:rFonts w:ascii="Arial Narrow" w:hAnsi="Arial Narrow" w:cs="Arial"/>
          <w:sz w:val="20"/>
          <w:szCs w:val="20"/>
        </w:rPr>
        <w:t xml:space="preserve"> lub usterki</w:t>
      </w:r>
      <w:r w:rsidRPr="00052D23">
        <w:rPr>
          <w:rFonts w:ascii="Arial Narrow" w:hAnsi="Arial Narrow" w:cs="Arial"/>
          <w:sz w:val="20"/>
          <w:szCs w:val="20"/>
        </w:rPr>
        <w:t xml:space="preserve">, dokona jego wymiany na </w:t>
      </w:r>
      <w:r w:rsidR="000536D5" w:rsidRPr="00052D23">
        <w:rPr>
          <w:rFonts w:ascii="Arial Narrow" w:hAnsi="Arial Narrow" w:cs="Arial"/>
          <w:sz w:val="20"/>
          <w:szCs w:val="20"/>
        </w:rPr>
        <w:t>Urządzenie</w:t>
      </w:r>
      <w:r w:rsidRPr="00052D23">
        <w:rPr>
          <w:rFonts w:ascii="Arial Narrow" w:hAnsi="Arial Narrow" w:cs="Arial"/>
          <w:sz w:val="20"/>
          <w:szCs w:val="20"/>
        </w:rPr>
        <w:t xml:space="preserve"> nowe, wolne od wad, o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parametrach identycznych lub lepszych, jak określone w </w:t>
      </w:r>
      <w:r w:rsidR="00372C3F">
        <w:rPr>
          <w:rFonts w:ascii="Arial Narrow" w:hAnsi="Arial Narrow" w:cs="Arial"/>
          <w:sz w:val="20"/>
          <w:szCs w:val="20"/>
        </w:rPr>
        <w:t>OPZ</w:t>
      </w:r>
      <w:r w:rsidRPr="00052D23">
        <w:rPr>
          <w:rFonts w:ascii="Arial Narrow" w:hAnsi="Arial Narrow" w:cs="Arial"/>
          <w:sz w:val="20"/>
          <w:szCs w:val="20"/>
        </w:rPr>
        <w:t xml:space="preserve"> i Ofercie Wykonawcy.</w:t>
      </w:r>
    </w:p>
    <w:p w14:paraId="3B0D203D" w14:textId="0712906B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dokona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objętego gwarancją na nowe, wolne od wad w przypadku, gdy w okresie gwarancyjnym nie dokona naprawy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 okresie 1</w:t>
      </w:r>
      <w:r w:rsidR="00506EEC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C76D20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 od momentu upłynięcia terminu naprawy, o</w:t>
      </w:r>
      <w:r w:rsidR="00506EEC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którym mowa w ust.</w:t>
      </w:r>
      <w:r w:rsidR="00372C3F">
        <w:rPr>
          <w:rFonts w:ascii="Arial Narrow" w:hAnsi="Arial Narrow" w:cs="Arial"/>
          <w:sz w:val="20"/>
          <w:szCs w:val="20"/>
        </w:rPr>
        <w:t> </w:t>
      </w:r>
      <w:r w:rsidR="00083717" w:rsidRPr="00052D23">
        <w:rPr>
          <w:rFonts w:ascii="Arial Narrow" w:hAnsi="Arial Narrow" w:cs="Arial"/>
          <w:sz w:val="20"/>
          <w:szCs w:val="20"/>
        </w:rPr>
        <w:t>1</w:t>
      </w:r>
      <w:r w:rsidR="00506EEC">
        <w:rPr>
          <w:rFonts w:ascii="Arial Narrow" w:hAnsi="Arial Narrow" w:cs="Arial"/>
          <w:sz w:val="20"/>
          <w:szCs w:val="20"/>
        </w:rPr>
        <w:t>2</w:t>
      </w:r>
      <w:r w:rsidRPr="00052D23">
        <w:rPr>
          <w:rFonts w:ascii="Arial Narrow" w:hAnsi="Arial Narrow" w:cs="Arial"/>
          <w:sz w:val="20"/>
          <w:szCs w:val="20"/>
        </w:rPr>
        <w:t xml:space="preserve">. Wymiana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nastąpi niezwłocznie, w terminie nie dłuższym niż </w:t>
      </w:r>
      <w:r w:rsidR="004809D5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4809D5" w:rsidRPr="00052D23">
        <w:rPr>
          <w:rFonts w:ascii="Arial Narrow" w:hAnsi="Arial Narrow" w:cs="Arial"/>
          <w:sz w:val="20"/>
          <w:szCs w:val="20"/>
        </w:rPr>
        <w:t xml:space="preserve"> robocze</w:t>
      </w:r>
      <w:r w:rsidRPr="00052D23">
        <w:rPr>
          <w:rFonts w:ascii="Arial Narrow" w:hAnsi="Arial Narrow" w:cs="Arial"/>
          <w:sz w:val="20"/>
          <w:szCs w:val="20"/>
        </w:rPr>
        <w:t>, licząc od dnia zgłoszenia takiego żądania przez Zamawiającego.</w:t>
      </w:r>
    </w:p>
    <w:p w14:paraId="019A928A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 nowe, okres gwarancji jakości i rękojmi za wady, udzielonej przez Wykonawcę, rozpoczyna bieg od daty odbioru nowego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przez Zamawiającego.</w:t>
      </w:r>
    </w:p>
    <w:p w14:paraId="21F46B76" w14:textId="7446579B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Okres naprawy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będzie powodować odpowiednie przedłużenie przez Wykonawcę okresu gwarancji jakości i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rękojmi za wady na to </w:t>
      </w:r>
      <w:r w:rsidR="000536D5" w:rsidRPr="00052D23">
        <w:rPr>
          <w:rFonts w:ascii="Arial Narrow" w:hAnsi="Arial Narrow" w:cs="Arial"/>
          <w:sz w:val="20"/>
          <w:szCs w:val="20"/>
        </w:rPr>
        <w:t>Urządzenie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8CB519B" w14:textId="7B29CB06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Odpowiedzialność z tytułu gwarancji jakości obejmuje zarówno wady powstałe z przyczyn tkwiących w </w:t>
      </w:r>
      <w:r w:rsidR="000536D5" w:rsidRPr="00052D23">
        <w:rPr>
          <w:rFonts w:ascii="Arial Narrow" w:hAnsi="Arial Narrow" w:cs="Arial"/>
          <w:sz w:val="20"/>
          <w:szCs w:val="20"/>
        </w:rPr>
        <w:t>Urządzeniu</w:t>
      </w:r>
      <w:r w:rsidRPr="00052D23">
        <w:rPr>
          <w:rFonts w:ascii="Arial Narrow" w:hAnsi="Arial Narrow" w:cs="Arial"/>
          <w:sz w:val="20"/>
          <w:szCs w:val="20"/>
        </w:rPr>
        <w:t xml:space="preserve">, nie ujawnione przy jego odbiorze, jak i wszelkie inne wady fizyczne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powstałe z przyczyn, za które Wykonawca lub inny g</w:t>
      </w:r>
      <w:r w:rsidR="00372C3F">
        <w:rPr>
          <w:rFonts w:ascii="Arial Narrow" w:hAnsi="Arial Narrow" w:cs="Arial"/>
          <w:sz w:val="20"/>
          <w:szCs w:val="20"/>
        </w:rPr>
        <w:t>warant ponosi odpowiedzialność.</w:t>
      </w:r>
    </w:p>
    <w:p w14:paraId="6B066E13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Wszelkie koszty i ryzyko związane z obowiązkami wynikającymi z gwarancji </w:t>
      </w:r>
      <w:r w:rsidR="00332F94" w:rsidRPr="00052D23">
        <w:rPr>
          <w:rFonts w:ascii="Arial Narrow" w:hAnsi="Arial Narrow" w:cs="Arial"/>
          <w:sz w:val="20"/>
          <w:szCs w:val="20"/>
        </w:rPr>
        <w:t xml:space="preserve">i rękojmi </w:t>
      </w:r>
      <w:r w:rsidRPr="00052D23">
        <w:rPr>
          <w:rFonts w:ascii="Arial Narrow" w:hAnsi="Arial Narrow" w:cs="Arial"/>
          <w:sz w:val="20"/>
          <w:szCs w:val="20"/>
        </w:rPr>
        <w:t>ponosi Wykonawca.</w:t>
      </w:r>
    </w:p>
    <w:p w14:paraId="70B9D16D" w14:textId="20A8AFE5" w:rsidR="00C74A13" w:rsidRPr="00052D23" w:rsidRDefault="00C74A13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Jeżeli warunkiem utrzymania </w:t>
      </w:r>
      <w:r w:rsidR="00E24915" w:rsidRPr="00052D23">
        <w:rPr>
          <w:rFonts w:ascii="Arial Narrow" w:hAnsi="Arial Narrow" w:cs="Arial"/>
          <w:sz w:val="20"/>
          <w:szCs w:val="20"/>
        </w:rPr>
        <w:t>gwarancji</w:t>
      </w:r>
      <w:r w:rsidRPr="00052D23">
        <w:rPr>
          <w:rFonts w:ascii="Arial Narrow" w:hAnsi="Arial Narrow" w:cs="Arial"/>
          <w:sz w:val="20"/>
          <w:szCs w:val="20"/>
        </w:rPr>
        <w:t xml:space="preserve"> lub rękojmi jest wykonywanie okresowych </w:t>
      </w:r>
      <w:r w:rsidR="00E24915" w:rsidRPr="00052D23">
        <w:rPr>
          <w:rFonts w:ascii="Arial Narrow" w:hAnsi="Arial Narrow" w:cs="Arial"/>
          <w:sz w:val="20"/>
          <w:szCs w:val="20"/>
        </w:rPr>
        <w:t>przeglądów</w:t>
      </w:r>
      <w:r w:rsidRPr="00052D23">
        <w:rPr>
          <w:rFonts w:ascii="Arial Narrow" w:hAnsi="Arial Narrow" w:cs="Arial"/>
          <w:sz w:val="20"/>
          <w:szCs w:val="20"/>
        </w:rPr>
        <w:t xml:space="preserve"> lub konserwacji </w:t>
      </w:r>
      <w:r w:rsidR="004E1918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rządze</w:t>
      </w:r>
      <w:r w:rsidR="00224F78" w:rsidRPr="00052D23">
        <w:rPr>
          <w:rFonts w:ascii="Arial Narrow" w:hAnsi="Arial Narrow" w:cs="Arial"/>
          <w:sz w:val="20"/>
          <w:szCs w:val="20"/>
        </w:rPr>
        <w:t>ń</w:t>
      </w:r>
      <w:r w:rsidRPr="00052D23">
        <w:rPr>
          <w:rFonts w:ascii="Arial Narrow" w:hAnsi="Arial Narrow" w:cs="Arial"/>
          <w:sz w:val="20"/>
          <w:szCs w:val="20"/>
        </w:rPr>
        <w:t xml:space="preserve">, </w:t>
      </w:r>
      <w:r w:rsidR="008F489A">
        <w:rPr>
          <w:rFonts w:ascii="Arial Narrow" w:hAnsi="Arial Narrow" w:cs="Arial"/>
          <w:sz w:val="20"/>
          <w:szCs w:val="20"/>
        </w:rPr>
        <w:t>W</w:t>
      </w:r>
      <w:r w:rsidRPr="00052D23">
        <w:rPr>
          <w:rFonts w:ascii="Arial Narrow" w:hAnsi="Arial Narrow" w:cs="Arial"/>
          <w:sz w:val="20"/>
          <w:szCs w:val="20"/>
        </w:rPr>
        <w:t xml:space="preserve">ykonawca jest </w:t>
      </w:r>
      <w:r w:rsidR="00E24915" w:rsidRPr="00052D23">
        <w:rPr>
          <w:rFonts w:ascii="Arial Narrow" w:hAnsi="Arial Narrow" w:cs="Arial"/>
          <w:sz w:val="20"/>
          <w:szCs w:val="20"/>
        </w:rPr>
        <w:t>zobowiązany</w:t>
      </w:r>
      <w:r w:rsidRPr="00052D23">
        <w:rPr>
          <w:rFonts w:ascii="Arial Narrow" w:hAnsi="Arial Narrow" w:cs="Arial"/>
          <w:sz w:val="20"/>
          <w:szCs w:val="20"/>
        </w:rPr>
        <w:t xml:space="preserve"> do wykonywania takich </w:t>
      </w:r>
      <w:r w:rsidR="00E24915" w:rsidRPr="00052D23">
        <w:rPr>
          <w:rFonts w:ascii="Arial Narrow" w:hAnsi="Arial Narrow" w:cs="Arial"/>
          <w:sz w:val="20"/>
          <w:szCs w:val="20"/>
        </w:rPr>
        <w:t>czynności</w:t>
      </w:r>
      <w:r w:rsidRPr="00052D23">
        <w:rPr>
          <w:rFonts w:ascii="Arial Narrow" w:hAnsi="Arial Narrow" w:cs="Arial"/>
          <w:sz w:val="20"/>
          <w:szCs w:val="20"/>
        </w:rPr>
        <w:t xml:space="preserve"> w</w:t>
      </w:r>
      <w:r w:rsidR="00E24915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ramach wynagrodzenia </w:t>
      </w:r>
      <w:r w:rsidR="00E24915" w:rsidRPr="00052D23">
        <w:rPr>
          <w:rFonts w:ascii="Arial Narrow" w:hAnsi="Arial Narrow" w:cs="Arial"/>
          <w:sz w:val="20"/>
          <w:szCs w:val="20"/>
        </w:rPr>
        <w:t>określonego</w:t>
      </w:r>
      <w:r w:rsidRPr="00052D23">
        <w:rPr>
          <w:rFonts w:ascii="Arial Narrow" w:hAnsi="Arial Narrow" w:cs="Arial"/>
          <w:sz w:val="20"/>
          <w:szCs w:val="20"/>
        </w:rPr>
        <w:t xml:space="preserve"> niniejszą </w:t>
      </w:r>
      <w:r w:rsidR="00372C3F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mową.</w:t>
      </w:r>
    </w:p>
    <w:p w14:paraId="6C50AA7F" w14:textId="24238E7B" w:rsidR="000B316C" w:rsidRDefault="004A327F" w:rsidP="00372C3F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372C3F">
        <w:rPr>
          <w:rFonts w:ascii="Arial Narrow" w:hAnsi="Arial Narrow" w:cs="Arial"/>
          <w:sz w:val="20"/>
          <w:szCs w:val="20"/>
        </w:rPr>
        <w:t xml:space="preserve">Dla </w:t>
      </w:r>
      <w:r w:rsidR="000536D5" w:rsidRPr="00372C3F">
        <w:rPr>
          <w:rFonts w:ascii="Arial Narrow" w:hAnsi="Arial Narrow" w:cs="Arial"/>
          <w:sz w:val="20"/>
          <w:szCs w:val="20"/>
        </w:rPr>
        <w:t>Urządze</w:t>
      </w:r>
      <w:r w:rsidR="004E4743" w:rsidRPr="00372C3F">
        <w:rPr>
          <w:rFonts w:ascii="Arial Narrow" w:hAnsi="Arial Narrow" w:cs="Arial"/>
          <w:sz w:val="20"/>
          <w:szCs w:val="20"/>
        </w:rPr>
        <w:t>ń</w:t>
      </w:r>
      <w:r w:rsidRPr="00372C3F">
        <w:rPr>
          <w:rFonts w:ascii="Arial Narrow" w:hAnsi="Arial Narrow" w:cs="Arial"/>
          <w:sz w:val="20"/>
          <w:szCs w:val="20"/>
        </w:rPr>
        <w:t xml:space="preserve"> </w:t>
      </w:r>
      <w:r w:rsidR="001D356F" w:rsidRPr="00372C3F">
        <w:rPr>
          <w:rFonts w:ascii="Arial Narrow" w:hAnsi="Arial Narrow" w:cs="Arial"/>
          <w:sz w:val="20"/>
          <w:szCs w:val="20"/>
        </w:rPr>
        <w:t>będąc</w:t>
      </w:r>
      <w:r w:rsidR="004E4743" w:rsidRPr="00372C3F">
        <w:rPr>
          <w:rFonts w:ascii="Arial Narrow" w:hAnsi="Arial Narrow" w:cs="Arial"/>
          <w:sz w:val="20"/>
          <w:szCs w:val="20"/>
        </w:rPr>
        <w:t>ych</w:t>
      </w:r>
      <w:r w:rsidR="001D356F" w:rsidRPr="00372C3F">
        <w:rPr>
          <w:rFonts w:ascii="Arial Narrow" w:hAnsi="Arial Narrow" w:cs="Arial"/>
          <w:sz w:val="20"/>
          <w:szCs w:val="20"/>
        </w:rPr>
        <w:t xml:space="preserve"> </w:t>
      </w:r>
      <w:r w:rsidR="00B12998" w:rsidRPr="00372C3F">
        <w:rPr>
          <w:rFonts w:ascii="Arial Narrow" w:hAnsi="Arial Narrow" w:cs="Arial"/>
          <w:sz w:val="20"/>
          <w:szCs w:val="20"/>
        </w:rPr>
        <w:t>Przedmiot</w:t>
      </w:r>
      <w:r w:rsidR="001D356F" w:rsidRPr="00372C3F">
        <w:rPr>
          <w:rFonts w:ascii="Arial Narrow" w:hAnsi="Arial Narrow" w:cs="Arial"/>
          <w:sz w:val="20"/>
          <w:szCs w:val="20"/>
        </w:rPr>
        <w:t xml:space="preserve">em </w:t>
      </w:r>
      <w:r w:rsidR="004E4743" w:rsidRPr="00372C3F">
        <w:rPr>
          <w:rFonts w:ascii="Arial Narrow" w:hAnsi="Arial Narrow" w:cs="Arial"/>
          <w:sz w:val="20"/>
          <w:szCs w:val="20"/>
        </w:rPr>
        <w:t>U</w:t>
      </w:r>
      <w:r w:rsidR="001D356F" w:rsidRPr="00372C3F">
        <w:rPr>
          <w:rFonts w:ascii="Arial Narrow" w:hAnsi="Arial Narrow" w:cs="Arial"/>
          <w:sz w:val="20"/>
          <w:szCs w:val="20"/>
        </w:rPr>
        <w:t>mowy</w:t>
      </w:r>
      <w:r w:rsidRPr="00372C3F">
        <w:rPr>
          <w:rFonts w:ascii="Arial Narrow" w:hAnsi="Arial Narrow" w:cs="Arial"/>
          <w:sz w:val="20"/>
          <w:szCs w:val="20"/>
        </w:rPr>
        <w:t xml:space="preserve"> Wykonawca, w ramach zaoferowanej ceny</w:t>
      </w:r>
      <w:r w:rsidR="00372C3F">
        <w:rPr>
          <w:rFonts w:ascii="Arial Narrow" w:hAnsi="Arial Narrow" w:cs="Arial"/>
          <w:sz w:val="20"/>
          <w:szCs w:val="20"/>
        </w:rPr>
        <w:t>,</w:t>
      </w:r>
      <w:r w:rsidRPr="00372C3F">
        <w:rPr>
          <w:rFonts w:ascii="Arial Narrow" w:hAnsi="Arial Narrow" w:cs="Arial"/>
          <w:sz w:val="20"/>
          <w:szCs w:val="20"/>
        </w:rPr>
        <w:t xml:space="preserve"> będzie wykonywał świadczenia gwarancyjne</w:t>
      </w:r>
      <w:r w:rsidR="002D6D24" w:rsidRPr="00372C3F">
        <w:rPr>
          <w:rFonts w:ascii="Arial Narrow" w:hAnsi="Arial Narrow" w:cs="Arial"/>
          <w:sz w:val="20"/>
          <w:szCs w:val="20"/>
        </w:rPr>
        <w:t>,</w:t>
      </w:r>
      <w:r w:rsidRPr="00372C3F">
        <w:rPr>
          <w:rFonts w:ascii="Arial Narrow" w:hAnsi="Arial Narrow" w:cs="Arial"/>
          <w:sz w:val="20"/>
          <w:szCs w:val="20"/>
        </w:rPr>
        <w:t xml:space="preserve"> które obejmują</w:t>
      </w:r>
      <w:r w:rsidR="00372C3F" w:rsidRPr="00372C3F">
        <w:rPr>
          <w:rFonts w:ascii="Arial Narrow" w:hAnsi="Arial Narrow" w:cs="Arial"/>
          <w:sz w:val="20"/>
          <w:szCs w:val="20"/>
        </w:rPr>
        <w:t xml:space="preserve"> </w:t>
      </w:r>
      <w:r w:rsidRPr="00372C3F">
        <w:rPr>
          <w:rFonts w:ascii="Arial Narrow" w:hAnsi="Arial Narrow" w:cs="Arial"/>
          <w:sz w:val="20"/>
          <w:szCs w:val="20"/>
        </w:rPr>
        <w:t xml:space="preserve">wykonywanie diagnostyki i napraw, w tym wymianę uszkodzonych </w:t>
      </w:r>
      <w:r w:rsidR="00B12998" w:rsidRPr="00372C3F">
        <w:rPr>
          <w:rFonts w:ascii="Arial Narrow" w:hAnsi="Arial Narrow" w:cs="Arial"/>
          <w:sz w:val="20"/>
          <w:szCs w:val="20"/>
        </w:rPr>
        <w:t>Urządzeń</w:t>
      </w:r>
      <w:r w:rsidRPr="00372C3F">
        <w:rPr>
          <w:rFonts w:ascii="Arial Narrow" w:hAnsi="Arial Narrow" w:cs="Arial"/>
          <w:sz w:val="20"/>
          <w:szCs w:val="20"/>
        </w:rPr>
        <w:t xml:space="preserve"> lub podzespołów (również zużytych) na nowe o nie gorszych parametrach fu</w:t>
      </w:r>
      <w:r w:rsidR="00CE081C">
        <w:rPr>
          <w:rFonts w:ascii="Arial Narrow" w:hAnsi="Arial Narrow" w:cs="Arial"/>
          <w:sz w:val="20"/>
          <w:szCs w:val="20"/>
        </w:rPr>
        <w:t>nkcjonalnych.</w:t>
      </w:r>
    </w:p>
    <w:p w14:paraId="21C85DDC" w14:textId="25A057D9" w:rsidR="00716830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8</w:t>
      </w:r>
    </w:p>
    <w:p w14:paraId="1EC58782" w14:textId="35AC31C6" w:rsidR="003A7C3A" w:rsidRPr="00052D23" w:rsidRDefault="00372C3F" w:rsidP="00BC405A">
      <w:pPr>
        <w:pStyle w:val="Nagwek3"/>
      </w:pPr>
      <w:r>
        <w:t>Wsparcie techniczne</w:t>
      </w:r>
    </w:p>
    <w:p w14:paraId="1AEC3DC0" w14:textId="29FE37F2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zapewnia Zamawiającemu wsparcie techniczne, na okres trwania gwarancji </w:t>
      </w:r>
      <w:r w:rsidR="003A7C3A" w:rsidRPr="00052D23">
        <w:rPr>
          <w:rFonts w:ascii="Arial Narrow" w:hAnsi="Arial Narrow" w:cs="Arial"/>
          <w:sz w:val="20"/>
          <w:szCs w:val="20"/>
        </w:rPr>
        <w:t>i rękojmi</w:t>
      </w:r>
      <w:r w:rsidR="00A84FD4" w:rsidRPr="00052D23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od daty podpisania Protokołu ostatecznego odbioru, o którym mowa w </w:t>
      </w:r>
      <w:r w:rsidR="00AE77D2" w:rsidRPr="00052D23">
        <w:rPr>
          <w:rFonts w:ascii="Arial Narrow" w:hAnsi="Arial Narrow" w:cs="Arial"/>
          <w:sz w:val="20"/>
          <w:szCs w:val="20"/>
        </w:rPr>
        <w:t>§ </w:t>
      </w:r>
      <w:r w:rsidRPr="00052D23">
        <w:rPr>
          <w:rFonts w:ascii="Arial Narrow" w:hAnsi="Arial Narrow" w:cs="Arial"/>
          <w:sz w:val="20"/>
          <w:szCs w:val="20"/>
        </w:rPr>
        <w:t>4 ust</w:t>
      </w:r>
      <w:r w:rsidR="00AE77D2" w:rsidRPr="00052D23">
        <w:rPr>
          <w:rFonts w:ascii="Arial Narrow" w:hAnsi="Arial Narrow" w:cs="Arial"/>
          <w:sz w:val="20"/>
          <w:szCs w:val="20"/>
        </w:rPr>
        <w:t>.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 xml:space="preserve">, za pośrednictwem poczty elektronicznej lub przez telefon, w </w:t>
      </w:r>
      <w:r w:rsidR="00641F35" w:rsidRPr="00052D23">
        <w:rPr>
          <w:rFonts w:ascii="Arial Narrow" w:hAnsi="Arial Narrow" w:cs="Arial"/>
          <w:sz w:val="20"/>
          <w:szCs w:val="20"/>
        </w:rPr>
        <w:t>godzinach pracy Zamawiającego</w:t>
      </w:r>
      <w:r w:rsidRPr="00052D23">
        <w:rPr>
          <w:rFonts w:ascii="Arial Narrow" w:hAnsi="Arial Narrow" w:cs="Arial"/>
          <w:sz w:val="20"/>
          <w:szCs w:val="20"/>
        </w:rPr>
        <w:t xml:space="preserve"> we wszystkie dni robocze.</w:t>
      </w:r>
    </w:p>
    <w:p w14:paraId="7409B913" w14:textId="77777777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udostępni numer telefonu, fa</w:t>
      </w:r>
      <w:r w:rsidR="00EE5077" w:rsidRPr="00052D23">
        <w:rPr>
          <w:rFonts w:ascii="Arial Narrow" w:hAnsi="Arial Narrow" w:cs="Arial"/>
          <w:sz w:val="20"/>
          <w:szCs w:val="20"/>
        </w:rPr>
        <w:t>ks</w:t>
      </w:r>
      <w:r w:rsidRPr="00052D23">
        <w:rPr>
          <w:rFonts w:ascii="Arial Narrow" w:hAnsi="Arial Narrow" w:cs="Arial"/>
          <w:sz w:val="20"/>
          <w:szCs w:val="20"/>
        </w:rPr>
        <w:t>u i adres e-mail umożliwiający kontakt z osobą odpowiedzialną za wsparcie techniczne. O każdej zmianie numeru telefonu, faksu lub adresu e-mail Wykonawca zobowiązany jest powiadomić Zamawiającego w formie pisemnej.</w:t>
      </w:r>
    </w:p>
    <w:p w14:paraId="340E154C" w14:textId="4C246F7C" w:rsidR="00A84FD4" w:rsidRPr="00052D23" w:rsidRDefault="00A84FD4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zobowiązuje się do rozwiązania problemu technicznego w ciągu </w:t>
      </w:r>
      <w:r w:rsidR="00A4256A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dni roboczych liczony od dnia następnego od dnia zgłoszenia.</w:t>
      </w:r>
    </w:p>
    <w:p w14:paraId="1B53E725" w14:textId="341DB66C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 trzykrotnego zgłoszenia problemu przez Zamawiającego i braku reakcji lub nieskutecznej reakcji Wykonawcy w terminach określonych w ust.</w:t>
      </w:r>
      <w:r w:rsidR="00AE77D2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3, Zamawiający zastrzega sobie prawo do rozwiązania problemu przez innego wykonawcę, na koszt i ryzyko Wykonawcy, z którym zawarta jest </w:t>
      </w:r>
      <w:r w:rsidR="00A02C81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mowa.</w:t>
      </w:r>
    </w:p>
    <w:p w14:paraId="7CD72472" w14:textId="12B23CB8" w:rsidR="000B316C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9</w:t>
      </w:r>
    </w:p>
    <w:p w14:paraId="649E177B" w14:textId="1F313680" w:rsidR="00674773" w:rsidRPr="00052D23" w:rsidRDefault="00AB435F" w:rsidP="00BC405A">
      <w:pPr>
        <w:pStyle w:val="Nagwek3"/>
      </w:pPr>
      <w:r>
        <w:t>Odstąpienie od Umowy</w:t>
      </w:r>
    </w:p>
    <w:p w14:paraId="1FF7C372" w14:textId="0000B839" w:rsidR="00716830" w:rsidRPr="00052D23" w:rsidRDefault="00716830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Zamawiający może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A61D77" w:rsidRPr="00052D23">
        <w:rPr>
          <w:rFonts w:ascii="Arial Narrow" w:hAnsi="Arial Narrow" w:cs="Arial"/>
          <w:sz w:val="20"/>
          <w:szCs w:val="20"/>
        </w:rPr>
        <w:t xml:space="preserve">lub wypowiedzieć Umowę </w:t>
      </w:r>
      <w:r w:rsidRPr="00052D23">
        <w:rPr>
          <w:rFonts w:ascii="Arial Narrow" w:hAnsi="Arial Narrow" w:cs="Arial"/>
          <w:sz w:val="20"/>
          <w:szCs w:val="20"/>
        </w:rPr>
        <w:t>ze skutkiem natychmiastowym z przyczyn leżących po stronie Wykonawcy, bez wyznaczania dodatkowego terminu, jeżeli zajdzie przynajmniej jedna z niżej wymienionych okoliczności:</w:t>
      </w:r>
    </w:p>
    <w:p w14:paraId="7F11A641" w14:textId="333BE72E" w:rsidR="000B316C" w:rsidRPr="00052D23" w:rsidRDefault="00F14698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którekolwiek z </w:t>
      </w:r>
      <w:r w:rsidR="00716830" w:rsidRPr="00052D23">
        <w:rPr>
          <w:rFonts w:ascii="Arial Narrow" w:hAnsi="Arial Narrow" w:cs="Arial"/>
          <w:sz w:val="20"/>
          <w:szCs w:val="20"/>
        </w:rPr>
        <w:t>dostarczon</w:t>
      </w:r>
      <w:r w:rsidRPr="00052D23">
        <w:rPr>
          <w:rFonts w:ascii="Arial Narrow" w:hAnsi="Arial Narrow" w:cs="Arial"/>
          <w:sz w:val="20"/>
          <w:szCs w:val="20"/>
        </w:rPr>
        <w:t>ych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przez Wykonawcę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nie odpowiada parametrom określonym w </w:t>
      </w:r>
      <w:r w:rsidR="00AB435F">
        <w:rPr>
          <w:rFonts w:ascii="Arial Narrow" w:hAnsi="Arial Narrow" w:cs="Arial"/>
          <w:sz w:val="20"/>
          <w:szCs w:val="20"/>
        </w:rPr>
        <w:t xml:space="preserve">OPZ </w:t>
      </w:r>
      <w:r w:rsidR="00716830" w:rsidRPr="00052D23">
        <w:rPr>
          <w:rFonts w:ascii="Arial Narrow" w:hAnsi="Arial Narrow" w:cs="Arial"/>
          <w:sz w:val="20"/>
          <w:szCs w:val="20"/>
        </w:rPr>
        <w:t>i</w:t>
      </w:r>
      <w:r w:rsidR="00CC500F" w:rsidRPr="00052D23">
        <w:rPr>
          <w:rFonts w:ascii="Arial Narrow" w:hAnsi="Arial Narrow" w:cs="Arial"/>
          <w:sz w:val="20"/>
          <w:szCs w:val="20"/>
        </w:rPr>
        <w:t> </w:t>
      </w:r>
      <w:r w:rsidR="00716830" w:rsidRPr="00052D23">
        <w:rPr>
          <w:rFonts w:ascii="Arial Narrow" w:hAnsi="Arial Narrow" w:cs="Arial"/>
          <w:sz w:val="20"/>
          <w:szCs w:val="20"/>
        </w:rPr>
        <w:t>Ofercie,</w:t>
      </w:r>
    </w:p>
    <w:p w14:paraId="63241481" w14:textId="77777777" w:rsidR="000B316C" w:rsidRPr="00052D23" w:rsidRDefault="00716830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opóźnienie Wykonawcy w wykonaniu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przekroczy 50% czasu dostawy,</w:t>
      </w:r>
    </w:p>
    <w:p w14:paraId="7A3393AB" w14:textId="288BE0A2" w:rsidR="000B316C" w:rsidRDefault="00716830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lastRenderedPageBreak/>
        <w:t xml:space="preserve">Wykonawca wykonuje obowiązki wynikające z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 sposób nienależyty, w tym w szczególności niezgodnie z</w:t>
      </w:r>
      <w:r w:rsidR="00AB435F">
        <w:rPr>
          <w:rFonts w:ascii="Arial Narrow" w:hAnsi="Arial Narrow" w:cs="Arial"/>
          <w:sz w:val="20"/>
          <w:szCs w:val="20"/>
        </w:rPr>
        <w:t> </w:t>
      </w:r>
      <w:r w:rsidR="00C83ABB" w:rsidRPr="00052D23">
        <w:rPr>
          <w:rFonts w:ascii="Arial Narrow" w:hAnsi="Arial Narrow" w:cs="Arial"/>
          <w:sz w:val="20"/>
          <w:szCs w:val="20"/>
        </w:rPr>
        <w:t xml:space="preserve">postanowieniami </w:t>
      </w:r>
      <w:r w:rsidRPr="00052D23">
        <w:rPr>
          <w:rFonts w:ascii="Arial Narrow" w:hAnsi="Arial Narrow" w:cs="Arial"/>
          <w:sz w:val="20"/>
          <w:szCs w:val="20"/>
        </w:rPr>
        <w:t>określonymi w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a zwłaszcza gdy nie dokona wymiany wadliwych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wolne od wad zgodnie z postanowieniami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3.</w:t>
      </w:r>
    </w:p>
    <w:p w14:paraId="00A8EC42" w14:textId="0E4C8E70" w:rsidR="00B26C1D" w:rsidRPr="00506EEC" w:rsidRDefault="00B26C1D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506EEC">
        <w:rPr>
          <w:rFonts w:ascii="Arial Narrow" w:hAnsi="Arial Narrow" w:cs="Arial"/>
          <w:sz w:val="20"/>
          <w:szCs w:val="20"/>
        </w:rPr>
        <w:t>likwidacji przedsiębiorstwa Wykonawcy lub wydania nakazu zajęcia istotnej części majątku Wykonawcy</w:t>
      </w:r>
    </w:p>
    <w:p w14:paraId="4DF93CDC" w14:textId="3698F2EF" w:rsidR="000C7AB1" w:rsidRPr="00052D23" w:rsidRDefault="000C7AB1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łączna wartość kar umownych, naliczonych w przypadkach określonych w</w:t>
      </w:r>
      <w:r w:rsidR="00074BA5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ust. 1, w trakcie realizacji Umowy osiągnęłaby poziom 15% wartości łącznego wynagrodzenia brutto wymienionego w 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 1, Zamawiający może odstąpić od Umowy z winy Wykonawcy.</w:t>
      </w:r>
    </w:p>
    <w:p w14:paraId="27B4FC29" w14:textId="77777777" w:rsidR="00716830" w:rsidRPr="00052D23" w:rsidRDefault="00716830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razie zaistnienia istotnej zmiany okoliczności powodującej, że wykonanie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nie leży w interesie publicznym, czego nie można było przewidzieć w chwili zawarcia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Zamawiający może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 terminie 30 dni od powzięcia wiadomości o tych okolicznościach. W takim wypadku Wykonawca może żądać jedynie wynagrodzenia należnego mu z tytułu wykonania części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653A803E" w14:textId="231DED64" w:rsidR="00716830" w:rsidRPr="00052D23" w:rsidRDefault="00716830" w:rsidP="00BC405A">
      <w:pPr>
        <w:pStyle w:val="Nagwek1"/>
      </w:pPr>
      <w:r w:rsidRPr="00052D23">
        <w:t>§</w:t>
      </w:r>
      <w:r w:rsidR="000C7AB1" w:rsidRPr="00052D23">
        <w:t> </w:t>
      </w:r>
      <w:r w:rsidRPr="00052D23">
        <w:t>1</w:t>
      </w:r>
      <w:r w:rsidR="008E1A06">
        <w:t>0</w:t>
      </w:r>
    </w:p>
    <w:p w14:paraId="1056B214" w14:textId="747EB65C" w:rsidR="002D6065" w:rsidRPr="00052D23" w:rsidRDefault="00AB435F" w:rsidP="00BC405A">
      <w:pPr>
        <w:pStyle w:val="Nagwek3"/>
      </w:pPr>
      <w:r>
        <w:t>Kary umowne</w:t>
      </w:r>
    </w:p>
    <w:p w14:paraId="68FA5DCA" w14:textId="5A9FA015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może obciążyć Wykonawcę karami um</w:t>
      </w:r>
      <w:r w:rsidR="00AB435F">
        <w:rPr>
          <w:rFonts w:ascii="Arial Narrow" w:hAnsi="Arial Narrow" w:cs="Arial"/>
          <w:sz w:val="20"/>
          <w:szCs w:val="20"/>
        </w:rPr>
        <w:t>ownymi w wysokości odpowiednio:</w:t>
      </w:r>
    </w:p>
    <w:p w14:paraId="67ECF4E2" w14:textId="33322FBB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10%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wynagrodzenia brutto określonego w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1, gdy Zamawiający </w:t>
      </w:r>
      <w:r w:rsidR="00F14698" w:rsidRPr="00052D23">
        <w:rPr>
          <w:rFonts w:ascii="Arial Narrow" w:hAnsi="Arial Narrow" w:cs="Arial"/>
          <w:sz w:val="20"/>
          <w:szCs w:val="20"/>
        </w:rPr>
        <w:t xml:space="preserve">lub Wykonawca </w:t>
      </w:r>
      <w:r w:rsidRPr="00052D23">
        <w:rPr>
          <w:rFonts w:ascii="Arial Narrow" w:hAnsi="Arial Narrow" w:cs="Arial"/>
          <w:sz w:val="20"/>
          <w:szCs w:val="20"/>
        </w:rPr>
        <w:t xml:space="preserve">odstąpi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z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powodu okoliczności</w:t>
      </w:r>
      <w:r w:rsidR="00583D01" w:rsidRPr="00052D23">
        <w:rPr>
          <w:rFonts w:ascii="Arial Narrow" w:hAnsi="Arial Narrow" w:cs="Arial"/>
          <w:sz w:val="20"/>
          <w:szCs w:val="20"/>
        </w:rPr>
        <w:t xml:space="preserve"> leżących po stronie </w:t>
      </w:r>
      <w:r w:rsidRPr="00052D23">
        <w:rPr>
          <w:rFonts w:ascii="Arial Narrow" w:hAnsi="Arial Narrow" w:cs="Arial"/>
          <w:sz w:val="20"/>
          <w:szCs w:val="20"/>
        </w:rPr>
        <w:t>Wykonawc</w:t>
      </w:r>
      <w:r w:rsidR="00583D01" w:rsidRPr="00052D23">
        <w:rPr>
          <w:rFonts w:ascii="Arial Narrow" w:hAnsi="Arial Narrow" w:cs="Arial"/>
          <w:sz w:val="20"/>
          <w:szCs w:val="20"/>
        </w:rPr>
        <w:t>y</w:t>
      </w:r>
      <w:r w:rsidRPr="00052D23">
        <w:rPr>
          <w:rFonts w:ascii="Arial Narrow" w:hAnsi="Arial Narrow" w:cs="Arial"/>
          <w:sz w:val="20"/>
          <w:szCs w:val="20"/>
        </w:rPr>
        <w:t>;</w:t>
      </w:r>
    </w:p>
    <w:p w14:paraId="087B6E87" w14:textId="55E1D985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0,5%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wynagrodzenia brutto określonego w </w:t>
      </w:r>
      <w:r w:rsidR="00C43C50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 xml:space="preserve">1 za każdy rozpoczęty dzień </w:t>
      </w:r>
      <w:r w:rsidR="00583D01" w:rsidRPr="00052D23">
        <w:rPr>
          <w:rFonts w:ascii="Arial Narrow" w:hAnsi="Arial Narrow" w:cs="Arial"/>
          <w:sz w:val="20"/>
          <w:szCs w:val="20"/>
        </w:rPr>
        <w:t xml:space="preserve">opóźnienia </w:t>
      </w:r>
      <w:r w:rsidRPr="00052D23">
        <w:rPr>
          <w:rFonts w:ascii="Arial Narrow" w:hAnsi="Arial Narrow" w:cs="Arial"/>
          <w:sz w:val="20"/>
          <w:szCs w:val="20"/>
        </w:rPr>
        <w:t xml:space="preserve">w wykonaniu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;</w:t>
      </w:r>
    </w:p>
    <w:p w14:paraId="024BDE27" w14:textId="6C023C6C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0,05</w:t>
      </w:r>
      <w:r w:rsidR="00B66B14" w:rsidRPr="00052D23">
        <w:rPr>
          <w:rFonts w:ascii="Arial Narrow" w:hAnsi="Arial Narrow" w:cs="Arial"/>
          <w:sz w:val="20"/>
          <w:szCs w:val="20"/>
        </w:rPr>
        <w:t>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wynagrodzenia brutto określonego w </w:t>
      </w:r>
      <w:r w:rsidR="00C43C50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1 za każd</w:t>
      </w:r>
      <w:r w:rsidR="00CC500F" w:rsidRPr="00052D23">
        <w:rPr>
          <w:rFonts w:ascii="Arial Narrow" w:hAnsi="Arial Narrow" w:cs="Arial"/>
          <w:sz w:val="20"/>
          <w:szCs w:val="20"/>
        </w:rPr>
        <w:t>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CC500F" w:rsidRPr="00052D23">
        <w:rPr>
          <w:rFonts w:ascii="Arial Narrow" w:hAnsi="Arial Narrow" w:cs="Arial"/>
          <w:sz w:val="20"/>
          <w:szCs w:val="20"/>
        </w:rPr>
        <w:t>dzień</w:t>
      </w:r>
      <w:r w:rsidRPr="00052D23">
        <w:rPr>
          <w:rFonts w:ascii="Arial Narrow" w:hAnsi="Arial Narrow" w:cs="Arial"/>
          <w:sz w:val="20"/>
          <w:szCs w:val="20"/>
        </w:rPr>
        <w:t xml:space="preserve"> opóźnienia w podjęciu naprawy oraz w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usunięciu </w:t>
      </w:r>
      <w:r w:rsidR="004F0A2E" w:rsidRPr="00052D23">
        <w:rPr>
          <w:rFonts w:ascii="Arial Narrow" w:hAnsi="Arial Narrow" w:cs="Arial"/>
          <w:sz w:val="20"/>
          <w:szCs w:val="20"/>
        </w:rPr>
        <w:t xml:space="preserve">awarii lub </w:t>
      </w:r>
      <w:r w:rsidRPr="00052D23">
        <w:rPr>
          <w:rFonts w:ascii="Arial Narrow" w:hAnsi="Arial Narrow" w:cs="Arial"/>
          <w:sz w:val="20"/>
          <w:szCs w:val="20"/>
        </w:rPr>
        <w:t>usterki w ramach naprawy gwarancyjnej</w:t>
      </w:r>
      <w:r w:rsidR="00024C47" w:rsidRPr="00052D23">
        <w:rPr>
          <w:rFonts w:ascii="Arial Narrow" w:hAnsi="Arial Narrow" w:cs="Arial"/>
          <w:sz w:val="20"/>
          <w:szCs w:val="20"/>
        </w:rPr>
        <w:t xml:space="preserve"> lub w ramach rękojmi</w:t>
      </w:r>
      <w:r w:rsidRPr="00052D23">
        <w:rPr>
          <w:rFonts w:ascii="Arial Narrow" w:hAnsi="Arial Narrow" w:cs="Arial"/>
          <w:sz w:val="20"/>
          <w:szCs w:val="20"/>
        </w:rPr>
        <w:t xml:space="preserve"> w terminach określonych </w:t>
      </w:r>
      <w:r w:rsidR="008621E4">
        <w:rPr>
          <w:rFonts w:ascii="Arial Narrow" w:hAnsi="Arial Narrow" w:cs="Arial"/>
          <w:sz w:val="20"/>
          <w:szCs w:val="20"/>
        </w:rPr>
        <w:t>w</w:t>
      </w:r>
      <w:r w:rsidR="00AB435F">
        <w:rPr>
          <w:rFonts w:ascii="Arial Narrow" w:hAnsi="Arial Narrow" w:cs="Arial"/>
          <w:sz w:val="20"/>
          <w:szCs w:val="20"/>
        </w:rPr>
        <w:t> </w:t>
      </w:r>
      <w:r w:rsidR="00501FFD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7</w:t>
      </w:r>
      <w:r w:rsidR="004F0A2E" w:rsidRPr="00052D23">
        <w:rPr>
          <w:rFonts w:ascii="Arial Narrow" w:hAnsi="Arial Narrow" w:cs="Arial"/>
          <w:sz w:val="20"/>
          <w:szCs w:val="20"/>
        </w:rPr>
        <w:t>.</w:t>
      </w:r>
    </w:p>
    <w:p w14:paraId="33963EFB" w14:textId="77777777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uprawniony jest do potrącenia kar umownych z wynagrodzenia przysługującego Wykonawcy lub poprzez wezwanie Wykonawcy do zapłaty kary w terminie 14 dni od dnia otrzymania wezwania.</w:t>
      </w:r>
    </w:p>
    <w:p w14:paraId="25FB0199" w14:textId="729EEE8F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Niezależnie od kar umownych Zamawiający może dochodzić odszkodowania uzupełniającego na zasadach ogólnych w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przypadku, gdy szkoda przekracza wysokość kar umownych.</w:t>
      </w:r>
    </w:p>
    <w:p w14:paraId="4EB8BC1C" w14:textId="58ABCAA7" w:rsidR="00501FFD" w:rsidRPr="00052D23" w:rsidRDefault="00501FFD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łączna wartość kar umownych, naliczonych w przypadkach określonych w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ust. 1, w trakcie realizacji Umowy osiągnęłaby poziom 15% wartości łącznego wynagrodzenia brutto wymienionego w 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 1, Zamawiający może odstąpić od Umowy z winy Wykonawcy.</w:t>
      </w:r>
    </w:p>
    <w:p w14:paraId="29790FF8" w14:textId="518A44FB" w:rsidR="00716830" w:rsidRPr="00052D23" w:rsidRDefault="00501FFD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Oświadczenie o odstąpieniu, z przyczyn wskazanych w ust. 4</w:t>
      </w:r>
      <w:r w:rsidR="00AB435F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Zamawiający złoży na piśmie wraz z uzasadnieniem w terminie 120 dni od powzięcia wiadomości o przyczynie stanowiącej podstawę odstąpienia.</w:t>
      </w:r>
    </w:p>
    <w:p w14:paraId="542D9D0A" w14:textId="62A04055" w:rsidR="00A34C43" w:rsidRPr="00052D23" w:rsidRDefault="00A34C43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Łączna wysokość kar umownych nie może przekroczyć 75% wartości wynagr</w:t>
      </w:r>
      <w:r w:rsidR="008E1A06">
        <w:rPr>
          <w:rFonts w:ascii="Arial Narrow" w:hAnsi="Arial Narrow" w:cs="Arial"/>
          <w:sz w:val="20"/>
          <w:szCs w:val="20"/>
        </w:rPr>
        <w:t>odzenia brutto określonego w § 5</w:t>
      </w:r>
      <w:r w:rsidRPr="00052D23">
        <w:rPr>
          <w:rFonts w:ascii="Arial Narrow" w:hAnsi="Arial Narrow" w:cs="Arial"/>
          <w:sz w:val="20"/>
          <w:szCs w:val="20"/>
        </w:rPr>
        <w:t xml:space="preserve"> ust. 1.</w:t>
      </w:r>
    </w:p>
    <w:p w14:paraId="58EC9E3C" w14:textId="006DB36A" w:rsidR="000C7AB1" w:rsidRPr="00052D23" w:rsidRDefault="008E1A06" w:rsidP="000C7AB1">
      <w:pPr>
        <w:pStyle w:val="Nagwek1"/>
      </w:pPr>
      <w:r>
        <w:t>§ 11</w:t>
      </w:r>
    </w:p>
    <w:p w14:paraId="24665837" w14:textId="2EA78D80" w:rsidR="00C50EB4" w:rsidRPr="00052D23" w:rsidRDefault="00C975FC" w:rsidP="00BC405A">
      <w:pPr>
        <w:pStyle w:val="Nagwek3"/>
      </w:pPr>
      <w:r>
        <w:t>Osoby upoważnione do kontaktu</w:t>
      </w:r>
    </w:p>
    <w:p w14:paraId="0552F586" w14:textId="77777777" w:rsidR="00716830" w:rsidRPr="00052D23" w:rsidRDefault="00716830" w:rsidP="00AB435F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 koordynowania spraw związanych z realizacją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Strony wyznaczają:</w:t>
      </w:r>
    </w:p>
    <w:p w14:paraId="7C7AD14B" w14:textId="795B86FF" w:rsidR="00772C5C" w:rsidRPr="00426B4E" w:rsidRDefault="00772C5C" w:rsidP="00B958E0">
      <w:pPr>
        <w:pStyle w:val="Akapitzlist"/>
        <w:ind w:left="426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426B4E">
        <w:rPr>
          <w:rFonts w:ascii="Arial Narrow" w:hAnsi="Arial Narrow" w:cs="Arial"/>
          <w:b/>
          <w:sz w:val="20"/>
          <w:szCs w:val="20"/>
        </w:rPr>
        <w:t>Zamawiający</w:t>
      </w:r>
      <w:r w:rsidRPr="00426B4E">
        <w:rPr>
          <w:rFonts w:ascii="Arial Narrow" w:hAnsi="Arial Narrow" w:cs="Arial"/>
          <w:sz w:val="20"/>
          <w:szCs w:val="20"/>
        </w:rPr>
        <w:t>: Piotr Adam</w:t>
      </w:r>
      <w:r w:rsidR="00B958E0">
        <w:rPr>
          <w:rFonts w:ascii="Arial Narrow" w:hAnsi="Arial Narrow" w:cs="Arial"/>
          <w:sz w:val="20"/>
          <w:szCs w:val="20"/>
        </w:rPr>
        <w:t>ie</w:t>
      </w:r>
      <w:r w:rsidRPr="00426B4E">
        <w:rPr>
          <w:rFonts w:ascii="Arial Narrow" w:hAnsi="Arial Narrow" w:cs="Arial"/>
          <w:sz w:val="20"/>
          <w:szCs w:val="20"/>
        </w:rPr>
        <w:t xml:space="preserve">c </w:t>
      </w:r>
      <w:r w:rsidR="00B958E0">
        <w:rPr>
          <w:rFonts w:ascii="Arial Narrow" w:hAnsi="Arial Narrow" w:cs="Arial"/>
          <w:sz w:val="20"/>
          <w:szCs w:val="20"/>
        </w:rPr>
        <w:t xml:space="preserve">i Konrad Malarczyk, </w:t>
      </w:r>
      <w:r w:rsidRPr="00426B4E">
        <w:rPr>
          <w:rFonts w:ascii="Arial Narrow" w:hAnsi="Arial Narrow" w:cs="Arial"/>
          <w:sz w:val="20"/>
          <w:szCs w:val="20"/>
        </w:rPr>
        <w:t xml:space="preserve">tel. 42 </w:t>
      </w:r>
      <w:r w:rsidR="00470C6F">
        <w:rPr>
          <w:rFonts w:ascii="Arial Narrow" w:hAnsi="Arial Narrow" w:cs="Arial"/>
          <w:sz w:val="20"/>
          <w:szCs w:val="20"/>
        </w:rPr>
        <w:t>272</w:t>
      </w:r>
      <w:r w:rsidRPr="00426B4E">
        <w:rPr>
          <w:rFonts w:ascii="Arial Narrow" w:hAnsi="Arial Narrow" w:cs="Arial"/>
          <w:sz w:val="20"/>
          <w:szCs w:val="20"/>
        </w:rPr>
        <w:t xml:space="preserve">-48-51, </w:t>
      </w:r>
      <w:r w:rsidRPr="00426B4E">
        <w:rPr>
          <w:rFonts w:ascii="Arial Narrow" w:hAnsi="Arial Narrow" w:cs="Arial"/>
          <w:sz w:val="20"/>
          <w:szCs w:val="20"/>
          <w:lang w:val="en-US"/>
        </w:rPr>
        <w:t>e-mail</w:t>
      </w:r>
      <w:r w:rsidR="00B958E0"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Pr="00B958E0">
        <w:rPr>
          <w:rStyle w:val="Hipercze"/>
          <w:rFonts w:ascii="Arial Narrow" w:hAnsi="Arial Narrow" w:cs="Arial"/>
          <w:sz w:val="20"/>
          <w:szCs w:val="20"/>
          <w:lang w:val="en-US"/>
        </w:rPr>
        <w:t>p.adamiec@log.lodz.pl</w:t>
      </w:r>
      <w:r w:rsidR="00B958E0">
        <w:rPr>
          <w:rFonts w:ascii="Arial Narrow" w:hAnsi="Arial Narrow" w:cs="Arial"/>
          <w:sz w:val="20"/>
          <w:szCs w:val="20"/>
          <w:lang w:val="en-US"/>
        </w:rPr>
        <w:t xml:space="preserve">, </w:t>
      </w:r>
      <w:r w:rsidR="00B958E0" w:rsidRPr="00B958E0">
        <w:rPr>
          <w:rFonts w:ascii="Arial Narrow" w:hAnsi="Arial Narrow" w:cs="Arial"/>
          <w:color w:val="0000FF"/>
          <w:sz w:val="20"/>
          <w:szCs w:val="20"/>
          <w:u w:val="single"/>
          <w:lang w:val="en-US"/>
        </w:rPr>
        <w:t>k.malarczyk@log.lodz.pl</w:t>
      </w:r>
    </w:p>
    <w:p w14:paraId="0EBC17F2" w14:textId="21D02FA7" w:rsidR="00772C5C" w:rsidRDefault="00772C5C" w:rsidP="00B958E0">
      <w:pPr>
        <w:pStyle w:val="Akapitzlist"/>
        <w:ind w:left="426"/>
        <w:jc w:val="both"/>
        <w:rPr>
          <w:rFonts w:ascii="Arial Narrow" w:hAnsi="Arial Narrow" w:cs="Arial"/>
          <w:sz w:val="20"/>
          <w:szCs w:val="20"/>
        </w:rPr>
      </w:pPr>
      <w:r w:rsidRPr="00C07163">
        <w:rPr>
          <w:rFonts w:ascii="Arial Narrow" w:hAnsi="Arial Narrow" w:cs="Arial"/>
          <w:b/>
          <w:sz w:val="20"/>
          <w:szCs w:val="20"/>
        </w:rPr>
        <w:t>Wykonawca</w:t>
      </w:r>
      <w:r w:rsidRPr="00B958E0">
        <w:rPr>
          <w:rFonts w:ascii="Arial Narrow" w:hAnsi="Arial Narrow" w:cs="Arial"/>
          <w:sz w:val="20"/>
          <w:szCs w:val="20"/>
        </w:rPr>
        <w:t xml:space="preserve">: </w:t>
      </w:r>
      <w:r w:rsidR="00B958E0">
        <w:rPr>
          <w:rFonts w:ascii="Arial Narrow" w:hAnsi="Arial Narrow" w:cs="Arial"/>
          <w:sz w:val="20"/>
          <w:szCs w:val="20"/>
        </w:rPr>
        <w:t>................</w:t>
      </w:r>
      <w:r w:rsidRPr="00C07163">
        <w:rPr>
          <w:rFonts w:ascii="Arial Narrow" w:hAnsi="Arial Narrow" w:cs="Arial"/>
          <w:sz w:val="20"/>
          <w:szCs w:val="20"/>
        </w:rPr>
        <w:t xml:space="preserve">, </w:t>
      </w:r>
      <w:r w:rsidR="00470C6F">
        <w:rPr>
          <w:rFonts w:ascii="Arial Narrow" w:hAnsi="Arial Narrow" w:cs="Arial"/>
          <w:sz w:val="20"/>
          <w:szCs w:val="20"/>
        </w:rPr>
        <w:t>tel.</w:t>
      </w:r>
      <w:r w:rsidR="00B958E0">
        <w:rPr>
          <w:rFonts w:ascii="Arial Narrow" w:hAnsi="Arial Narrow" w:cs="Arial"/>
          <w:sz w:val="20"/>
          <w:szCs w:val="20"/>
        </w:rPr>
        <w:t xml:space="preserve"> ....................</w:t>
      </w:r>
      <w:r w:rsidRPr="00C07163">
        <w:rPr>
          <w:rFonts w:ascii="Arial Narrow" w:hAnsi="Arial Narrow" w:cs="Arial"/>
          <w:sz w:val="20"/>
          <w:szCs w:val="20"/>
        </w:rPr>
        <w:t>, e-mai</w:t>
      </w:r>
      <w:r w:rsidR="00470C6F">
        <w:rPr>
          <w:rFonts w:ascii="Arial Narrow" w:hAnsi="Arial Narrow" w:cs="Arial"/>
          <w:sz w:val="20"/>
          <w:szCs w:val="20"/>
        </w:rPr>
        <w:t>l</w:t>
      </w:r>
      <w:r w:rsidR="00B958E0">
        <w:rPr>
          <w:rFonts w:ascii="Arial Narrow" w:hAnsi="Arial Narrow" w:cs="Arial"/>
          <w:sz w:val="20"/>
          <w:szCs w:val="20"/>
        </w:rPr>
        <w:t xml:space="preserve"> ..........................</w:t>
      </w:r>
    </w:p>
    <w:p w14:paraId="17E7D702" w14:textId="77777777" w:rsidR="00C43C50" w:rsidRPr="00052D23" w:rsidRDefault="00716830" w:rsidP="00B958E0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Wszelkie ustalenia Stron muszą być udokumentowane i podpisane przez osoby do tego uprawnione.</w:t>
      </w:r>
    </w:p>
    <w:p w14:paraId="0213AFA8" w14:textId="30FB890D" w:rsidR="000C7AB1" w:rsidRPr="00052D23" w:rsidRDefault="00C43C50" w:rsidP="00B958E0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O każdej zmianie osób wymienionych w ust. 1 lub ich numeru telefonu lub adresu e-mailowego</w:t>
      </w:r>
      <w:r w:rsidR="00074BA5">
        <w:rPr>
          <w:rFonts w:ascii="Arial Narrow" w:hAnsi="Arial Narrow" w:cs="Arial"/>
          <w:sz w:val="20"/>
          <w:szCs w:val="20"/>
        </w:rPr>
        <w:t>, każda ze S</w:t>
      </w:r>
      <w:r w:rsidRPr="00052D23">
        <w:rPr>
          <w:rFonts w:ascii="Arial Narrow" w:hAnsi="Arial Narrow" w:cs="Arial"/>
          <w:sz w:val="20"/>
          <w:szCs w:val="20"/>
        </w:rPr>
        <w:t xml:space="preserve">tron jest zobowiązana niezwłocznie powiadomić drugą </w:t>
      </w:r>
      <w:r w:rsidR="00B958E0">
        <w:rPr>
          <w:rFonts w:ascii="Arial Narrow" w:hAnsi="Arial Narrow" w:cs="Arial"/>
          <w:sz w:val="20"/>
          <w:szCs w:val="20"/>
        </w:rPr>
        <w:t>S</w:t>
      </w:r>
      <w:r w:rsidRPr="00052D23">
        <w:rPr>
          <w:rFonts w:ascii="Arial Narrow" w:hAnsi="Arial Narrow" w:cs="Arial"/>
          <w:sz w:val="20"/>
          <w:szCs w:val="20"/>
        </w:rPr>
        <w:t>tronę w formie pisemnej. Powiadomienie o powyższych zmianach nie stanowi zmiany Umowy wymagającej sporządzenia aneksu.</w:t>
      </w:r>
    </w:p>
    <w:p w14:paraId="613A6CA0" w14:textId="622FD39E" w:rsidR="00716830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Pr="00052D23">
        <w:t>1</w:t>
      </w:r>
      <w:r w:rsidR="008E1A06">
        <w:t>2</w:t>
      </w:r>
    </w:p>
    <w:p w14:paraId="19661643" w14:textId="2718E8E4" w:rsidR="0061642F" w:rsidRPr="00052D23" w:rsidRDefault="0061642F" w:rsidP="00BC405A">
      <w:pPr>
        <w:pStyle w:val="Nagwek3"/>
      </w:pPr>
      <w:r w:rsidRPr="00052D23">
        <w:t>Dopuszc</w:t>
      </w:r>
      <w:r w:rsidR="00B958E0">
        <w:t>zalność zmian postanowień Umowy</w:t>
      </w:r>
    </w:p>
    <w:p w14:paraId="320CA5F8" w14:textId="77777777" w:rsidR="00C76D20" w:rsidRPr="00052D23" w:rsidRDefault="00C76D20" w:rsidP="00C76D20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Zamawiający przewiduje możliwość zmiany postanowień zawartej Umowy w razie, gdy:</w:t>
      </w:r>
    </w:p>
    <w:p w14:paraId="2A47FBFA" w14:textId="5A206612" w:rsidR="00C76D20" w:rsidRPr="00052D23" w:rsidRDefault="00C76D20" w:rsidP="00C76D20">
      <w:pPr>
        <w:pStyle w:val="Style6"/>
        <w:numPr>
          <w:ilvl w:val="5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konieczność wprowadzenia takich zmian wynikać będzie z okoliczności, których przy dołożeniu należytej staranności nie można było przewidzieć w chwili zawarcia Umowy, lub</w:t>
      </w:r>
    </w:p>
    <w:p w14:paraId="269A7A57" w14:textId="77777777" w:rsidR="00C76D20" w:rsidRPr="00052D23" w:rsidRDefault="00C76D20" w:rsidP="00C76D20">
      <w:pPr>
        <w:pStyle w:val="Style6"/>
        <w:numPr>
          <w:ilvl w:val="5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zmiany te są korzystne dla Zamawiającego bez zwięks</w:t>
      </w:r>
      <w:r>
        <w:rPr>
          <w:rStyle w:val="FontStyle45"/>
          <w:rFonts w:ascii="Arial Narrow" w:hAnsi="Arial Narrow"/>
          <w:b w:val="0"/>
          <w:sz w:val="20"/>
          <w:szCs w:val="20"/>
        </w:rPr>
        <w:t>zania ustalonego wynagrodzenia,</w:t>
      </w:r>
    </w:p>
    <w:p w14:paraId="0F543140" w14:textId="77777777" w:rsidR="00C76D20" w:rsidRPr="00052D23" w:rsidRDefault="00C76D20" w:rsidP="00C76D20">
      <w:pPr>
        <w:pStyle w:val="Style6"/>
        <w:numPr>
          <w:ilvl w:val="5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 przypadku zmiany sposobu spełnienia świadczenia, zmian technologicznych spowodowanych w szczególności następującymi okolicznościami:</w:t>
      </w:r>
    </w:p>
    <w:p w14:paraId="2BF22F54" w14:textId="4AF45A1E" w:rsidR="00C76D20" w:rsidRPr="00052D23" w:rsidRDefault="00C76D20" w:rsidP="00894988">
      <w:pPr>
        <w:pStyle w:val="Style6"/>
        <w:numPr>
          <w:ilvl w:val="3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niedostępnością na rynku Urządzeń wskazanych w ofercie lub </w:t>
      </w:r>
      <w:r>
        <w:rPr>
          <w:rStyle w:val="FontStyle45"/>
          <w:rFonts w:ascii="Arial Narrow" w:hAnsi="Arial Narrow"/>
          <w:b w:val="0"/>
          <w:sz w:val="20"/>
          <w:szCs w:val="20"/>
        </w:rPr>
        <w:t>s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pecyfikacji technicznej spowodowaną zaprzestaniem produkcji lub wycofaniem z rynku tych Urządzeń,</w:t>
      </w:r>
    </w:p>
    <w:p w14:paraId="050E8382" w14:textId="77777777" w:rsidR="00C76D20" w:rsidRPr="00052D23" w:rsidRDefault="00C76D20" w:rsidP="00894988">
      <w:pPr>
        <w:pStyle w:val="Style6"/>
        <w:numPr>
          <w:ilvl w:val="3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pojawieniem się na rynku Urządzeń nowszej generacji pozwalających na zaoszczędzenie kosztów realizacji Przedmiotu Umowy lub umożliwiające uzyskanie lepszej jakości,</w:t>
      </w:r>
    </w:p>
    <w:p w14:paraId="18D7CB79" w14:textId="77777777" w:rsidR="00C76D20" w:rsidRPr="00052D23" w:rsidRDefault="00C76D20" w:rsidP="00894988">
      <w:pPr>
        <w:pStyle w:val="Style6"/>
        <w:numPr>
          <w:ilvl w:val="3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koniecznością zrealizowania Umowy przy zastosowaniu innych rozwiązań technicznych/technologicznych, niż wskazane w specyfikacji technicznej, w sytuacji, gdyby zastosowanie przewidzianych rozwiązań groziło niewykonaniem lub wadliwym wykonaniem Przedmiotu Umowy;</w:t>
      </w:r>
    </w:p>
    <w:p w14:paraId="29A5B21B" w14:textId="77777777" w:rsidR="00C76D20" w:rsidRPr="00052D23" w:rsidRDefault="00C76D20" w:rsidP="00C76D20">
      <w:pPr>
        <w:pStyle w:val="Style6"/>
        <w:ind w:left="709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zmianie mogą ulec postanowienia Umowy dotyczące terminu wykonania Przedmiotu Umowy oraz wynagrodzenia Wykonawcy;</w:t>
      </w:r>
    </w:p>
    <w:p w14:paraId="54AE84C8" w14:textId="77777777" w:rsidR="00C76D20" w:rsidRPr="00052D23" w:rsidRDefault="00C76D20" w:rsidP="00894988">
      <w:pPr>
        <w:pStyle w:val="Style6"/>
        <w:numPr>
          <w:ilvl w:val="5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wystąpią okoliczności nieprzewidziane w chwili zawarcia Umowy, a skutkujące koniecznością ograniczenia przez Zamawiającego zakresu zleconego Przedmiotu Umowy</w:t>
      </w:r>
      <w:r>
        <w:rPr>
          <w:rStyle w:val="FontStyle45"/>
          <w:rFonts w:ascii="Arial Narrow" w:hAnsi="Arial Narrow"/>
          <w:b w:val="0"/>
          <w:sz w:val="20"/>
          <w:szCs w:val="20"/>
        </w:rPr>
        <w:t xml:space="preserve"> –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zmianie</w:t>
      </w:r>
      <w:r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ulegną postanowienia Umowy dotyczące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lastRenderedPageBreak/>
        <w:t>Przedmiotu Umowy i jego zakresu, wynagrodzenia Wykonawcy, jego rozliczenia oraz obowiązków Wykonawcy i warunków gwarancji oraz rękojmi</w:t>
      </w:r>
      <w:r>
        <w:rPr>
          <w:rStyle w:val="FontStyle45"/>
          <w:rFonts w:ascii="Arial Narrow" w:hAnsi="Arial Narrow"/>
          <w:b w:val="0"/>
          <w:sz w:val="20"/>
          <w:szCs w:val="20"/>
        </w:rPr>
        <w:t>,</w:t>
      </w:r>
    </w:p>
    <w:p w14:paraId="4628D7BB" w14:textId="77777777" w:rsidR="00C76D20" w:rsidRPr="00052D23" w:rsidRDefault="00C76D20" w:rsidP="00894988">
      <w:pPr>
        <w:pStyle w:val="Style6"/>
        <w:numPr>
          <w:ilvl w:val="5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 przypadku zaistnienia przyczyn związanych z epidemi</w:t>
      </w:r>
      <w:r>
        <w:rPr>
          <w:rStyle w:val="FontStyle45"/>
          <w:rFonts w:ascii="Arial Narrow" w:hAnsi="Arial Narrow"/>
          <w:b w:val="0"/>
          <w:sz w:val="20"/>
          <w:szCs w:val="20"/>
        </w:rPr>
        <w:t>ami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zmianie ulegną postanowienia dotyczące sposobu i</w:t>
      </w:r>
      <w:r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terminu realizacji Umowy.</w:t>
      </w:r>
    </w:p>
    <w:p w14:paraId="27E8EA11" w14:textId="77777777" w:rsidR="00C76D20" w:rsidRPr="00052D23" w:rsidRDefault="00C76D20" w:rsidP="00C76D20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Zmiany Umowy będą dokonywane poprzez kolejno numerowane aneksy sporządzone przez Strony w formie pisemnej pod rygorem nieważności. Strony dopuszczają możliwość dokonywania wszelkich nieistotnych zmian Umowy.</w:t>
      </w:r>
    </w:p>
    <w:p w14:paraId="2D684C71" w14:textId="77777777" w:rsidR="00C76D20" w:rsidRPr="00052D23" w:rsidRDefault="00C76D20" w:rsidP="00C76D20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Zmiana </w:t>
      </w:r>
      <w:r>
        <w:rPr>
          <w:rStyle w:val="FontStyle45"/>
          <w:rFonts w:ascii="Arial Narrow" w:hAnsi="Arial Narrow"/>
          <w:b w:val="0"/>
          <w:sz w:val="20"/>
          <w:szCs w:val="20"/>
        </w:rPr>
        <w:t>m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iejsca użytkowania Urządzeń nie stanowi zmiany Umowy. Zamawiający zobowiązany jest do poinformowania Wykonawcy o takiej zmianie.</w:t>
      </w:r>
    </w:p>
    <w:p w14:paraId="270F4655" w14:textId="7E732CBC" w:rsidR="00624867" w:rsidRPr="00052D23" w:rsidRDefault="00624867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13</w:t>
      </w:r>
    </w:p>
    <w:p w14:paraId="51963D9B" w14:textId="77777777" w:rsidR="00A2541E" w:rsidRPr="00052D23" w:rsidRDefault="00A2541E" w:rsidP="00BC405A">
      <w:pPr>
        <w:pStyle w:val="Nagwek3"/>
        <w:rPr>
          <w:rStyle w:val="FontStyle45"/>
          <w:rFonts w:ascii="Arial Narrow" w:hAnsi="Arial Narrow" w:cs="Arial"/>
          <w:bCs w:val="0"/>
          <w:sz w:val="20"/>
          <w:szCs w:val="20"/>
        </w:rPr>
      </w:pPr>
      <w:r w:rsidRPr="00052D23">
        <w:rPr>
          <w:rStyle w:val="FontStyle45"/>
          <w:rFonts w:ascii="Arial Narrow" w:hAnsi="Arial Narrow" w:cs="Arial"/>
          <w:b/>
          <w:bCs w:val="0"/>
          <w:sz w:val="20"/>
          <w:szCs w:val="20"/>
        </w:rPr>
        <w:t>Postanowienia końcowe</w:t>
      </w:r>
    </w:p>
    <w:p w14:paraId="0BC64E89" w14:textId="28C082DD" w:rsidR="000B316C" w:rsidRPr="00052D23" w:rsidRDefault="00716830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Do spraw nieuregulowanych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mową stosuje się </w:t>
      </w:r>
      <w:r w:rsidR="00A2541E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właściwe przepisy prawa polskiego, w szczególności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przepisy ustawy z</w:t>
      </w:r>
      <w:r w:rsidR="00CE41D0" w:rsidRPr="00052D23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dnia 4.02.1994</w:t>
      </w:r>
      <w:r w:rsidR="00CF1CC4" w:rsidRPr="00052D23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r. o prawie autorskim i prawach pokrewnych, Kodeksu cywilnego i Prawa zamówień publicznych.</w:t>
      </w:r>
    </w:p>
    <w:p w14:paraId="51BF8E79" w14:textId="77777777" w:rsidR="000B316C" w:rsidRDefault="00716830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Ewentualne spory mogące wyniknąć </w:t>
      </w:r>
      <w:r w:rsidR="00DC1035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w związku z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realizacj</w:t>
      </w:r>
      <w:r w:rsidR="00DC1035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podlegają rozstrzygnięciu przez sąd powszechny właściwy miejscowo dla siedziby Zamawiającego.</w:t>
      </w:r>
    </w:p>
    <w:p w14:paraId="00E85C04" w14:textId="0C1E0954" w:rsidR="002D208F" w:rsidRPr="00052D23" w:rsidRDefault="002D208F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2D208F">
        <w:rPr>
          <w:rStyle w:val="FontStyle45"/>
          <w:rFonts w:ascii="Arial Narrow" w:hAnsi="Arial Narrow"/>
          <w:b w:val="0"/>
          <w:sz w:val="20"/>
          <w:szCs w:val="20"/>
        </w:rPr>
        <w:t>Do Umowy załączono następujące Załączniki:</w:t>
      </w:r>
    </w:p>
    <w:p w14:paraId="4949B254" w14:textId="77777777" w:rsidR="00B0522F" w:rsidRDefault="00B0522F" w:rsidP="002D208F">
      <w:pPr>
        <w:pStyle w:val="Style6"/>
        <w:numPr>
          <w:ilvl w:val="0"/>
          <w:numId w:val="90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Oferta Wykonawcy</w:t>
      </w:r>
    </w:p>
    <w:p w14:paraId="3A5AA526" w14:textId="7EFC8184" w:rsidR="00A41C43" w:rsidRDefault="00A41C43" w:rsidP="00A41C43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A41C43">
        <w:rPr>
          <w:rStyle w:val="FontStyle45"/>
          <w:rFonts w:ascii="Arial Narrow" w:hAnsi="Arial Narrow"/>
          <w:b w:val="0"/>
          <w:sz w:val="20"/>
          <w:szCs w:val="20"/>
        </w:rPr>
        <w:t>Wymienione Załączniki stanowią integralną część Umowy.</w:t>
      </w:r>
    </w:p>
    <w:p w14:paraId="77589A14" w14:textId="00F9BAA2" w:rsidR="002D208F" w:rsidRPr="00A41C43" w:rsidRDefault="002D208F" w:rsidP="00A41C43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A41C43">
        <w:rPr>
          <w:rStyle w:val="FontStyle45"/>
          <w:rFonts w:ascii="Arial Narrow" w:hAnsi="Arial Narrow"/>
          <w:b w:val="0"/>
          <w:sz w:val="20"/>
          <w:szCs w:val="20"/>
        </w:rPr>
        <w:t>Umowę sporządzono w dwóch egzemplarzach po jednym dla każdej ze Stron.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3680"/>
      </w:tblGrid>
      <w:tr w:rsidR="002D208F" w:rsidRPr="002D208F" w14:paraId="7A29C732" w14:textId="77777777" w:rsidTr="00B605C7">
        <w:tc>
          <w:tcPr>
            <w:tcW w:w="3686" w:type="dxa"/>
            <w:shd w:val="clear" w:color="auto" w:fill="auto"/>
          </w:tcPr>
          <w:p w14:paraId="72A83E5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  <w:r w:rsidRPr="002D208F">
              <w:rPr>
                <w:rFonts w:ascii="Arial Narrow" w:hAnsi="Arial Narrow"/>
                <w:b/>
                <w:sz w:val="22"/>
              </w:rPr>
              <w:t>ZAMAWIAJĄCY</w:t>
            </w:r>
          </w:p>
        </w:tc>
        <w:tc>
          <w:tcPr>
            <w:tcW w:w="1701" w:type="dxa"/>
            <w:shd w:val="clear" w:color="auto" w:fill="auto"/>
          </w:tcPr>
          <w:p w14:paraId="3B6CF3E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5DD61D2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  <w:r w:rsidRPr="002D208F">
              <w:rPr>
                <w:rFonts w:ascii="Arial Narrow" w:hAnsi="Arial Narrow"/>
                <w:b/>
                <w:sz w:val="22"/>
              </w:rPr>
              <w:t>WYKONAWCA</w:t>
            </w:r>
          </w:p>
        </w:tc>
      </w:tr>
    </w:tbl>
    <w:p w14:paraId="09B58A6C" w14:textId="77777777" w:rsidR="00AE4F55" w:rsidRPr="00A41C43" w:rsidRDefault="00AE4F55">
      <w:pPr>
        <w:widowControl/>
        <w:autoSpaceDE/>
        <w:autoSpaceDN/>
        <w:adjustRightInd/>
        <w:rPr>
          <w:rFonts w:ascii="Arial Narrow" w:hAnsi="Arial Narrow"/>
          <w:sz w:val="20"/>
          <w:szCs w:val="20"/>
        </w:rPr>
      </w:pPr>
      <w:r w:rsidRPr="00A41C43">
        <w:rPr>
          <w:rFonts w:ascii="Arial Narrow" w:hAnsi="Arial Narrow"/>
          <w:sz w:val="20"/>
          <w:szCs w:val="20"/>
        </w:rPr>
        <w:br w:type="page"/>
      </w:r>
    </w:p>
    <w:p w14:paraId="148C0E87" w14:textId="799864B3" w:rsidR="00AF686D" w:rsidRPr="00AE4F55" w:rsidRDefault="00AF686D" w:rsidP="009B79C8">
      <w:pPr>
        <w:jc w:val="right"/>
        <w:rPr>
          <w:rFonts w:ascii="Arial Narrow" w:hAnsi="Arial Narrow"/>
          <w:sz w:val="20"/>
          <w:szCs w:val="20"/>
        </w:rPr>
      </w:pPr>
      <w:r w:rsidRPr="00AE4F55">
        <w:rPr>
          <w:rFonts w:ascii="Arial Narrow" w:hAnsi="Arial Narrow"/>
          <w:sz w:val="20"/>
          <w:szCs w:val="20"/>
        </w:rPr>
        <w:lastRenderedPageBreak/>
        <w:t>Z</w:t>
      </w:r>
      <w:r w:rsidR="00A41C43">
        <w:rPr>
          <w:rFonts w:ascii="Arial Narrow" w:hAnsi="Arial Narrow"/>
          <w:sz w:val="20"/>
          <w:szCs w:val="20"/>
        </w:rPr>
        <w:t>ałącznik nr 1.</w:t>
      </w:r>
    </w:p>
    <w:p w14:paraId="3AA68DB8" w14:textId="77777777" w:rsidR="00624867" w:rsidRPr="00AE4F55" w:rsidRDefault="00624867" w:rsidP="00624867">
      <w:pPr>
        <w:rPr>
          <w:rFonts w:ascii="Arial Narrow" w:hAnsi="Arial Narrow"/>
          <w:sz w:val="20"/>
          <w:szCs w:val="20"/>
        </w:rPr>
      </w:pPr>
    </w:p>
    <w:p w14:paraId="229796A0" w14:textId="77777777" w:rsidR="00624867" w:rsidRPr="00AE4F55" w:rsidRDefault="00624867" w:rsidP="00624867">
      <w:pPr>
        <w:rPr>
          <w:rFonts w:ascii="Arial Narrow" w:hAnsi="Arial Narrow"/>
          <w:sz w:val="20"/>
          <w:szCs w:val="20"/>
        </w:rPr>
      </w:pPr>
    </w:p>
    <w:p w14:paraId="2C7A363E" w14:textId="77777777" w:rsidR="009B79C8" w:rsidRPr="00AE4F55" w:rsidRDefault="009B79C8" w:rsidP="009B79C8">
      <w:pPr>
        <w:jc w:val="center"/>
        <w:rPr>
          <w:rFonts w:ascii="Arial Narrow" w:hAnsi="Arial Narrow"/>
          <w:sz w:val="20"/>
          <w:szCs w:val="20"/>
        </w:rPr>
      </w:pPr>
      <w:r w:rsidRPr="00AE4F55">
        <w:rPr>
          <w:rFonts w:ascii="Arial Narrow" w:hAnsi="Arial Narrow"/>
          <w:sz w:val="20"/>
          <w:szCs w:val="20"/>
        </w:rPr>
        <w:t>Oferta</w:t>
      </w:r>
    </w:p>
    <w:sectPr w:rsidR="009B79C8" w:rsidRPr="00AE4F55" w:rsidSect="00992F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F7BBEB" w16cex:dateUtc="2023-11-12T18:53:00Z"/>
  <w16cex:commentExtensible w16cex:durableId="78A58E1A" w16cex:dateUtc="2023-11-12T18:54:00Z"/>
  <w16cex:commentExtensible w16cex:durableId="7C2B8810" w16cex:dateUtc="2023-11-12T19:02:00Z"/>
  <w16cex:commentExtensible w16cex:durableId="019D70A5" w16cex:dateUtc="2023-11-12T19:01:00Z"/>
  <w16cex:commentExtensible w16cex:durableId="39999546" w16cex:dateUtc="2023-11-12T19:02:00Z"/>
  <w16cex:commentExtensible w16cex:durableId="44B72178" w16cex:dateUtc="2023-11-12T19:02:00Z"/>
  <w16cex:commentExtensible w16cex:durableId="17AD8036" w16cex:dateUtc="2023-11-12T19:03:00Z"/>
  <w16cex:commentExtensible w16cex:durableId="71F95993" w16cex:dateUtc="2023-11-13T07:47:00Z"/>
  <w16cex:commentExtensible w16cex:durableId="0F2B8FC2" w16cex:dateUtc="2023-11-12T19:27:00Z"/>
  <w16cex:commentExtensible w16cex:durableId="2E081D58" w16cex:dateUtc="2023-11-13T07:48:00Z"/>
  <w16cex:commentExtensible w16cex:durableId="3DD1A32A" w16cex:dateUtc="2023-11-12T19:28:00Z"/>
  <w16cex:commentExtensible w16cex:durableId="4635ACF9" w16cex:dateUtc="2023-11-12T19:29:00Z"/>
  <w16cex:commentExtensible w16cex:durableId="149217D4" w16cex:dateUtc="2023-11-12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607BB7" w16cid:durableId="40F3C8DA"/>
  <w16cid:commentId w16cid:paraId="7E746467" w16cid:durableId="1F411720"/>
  <w16cid:commentId w16cid:paraId="742F2529" w16cid:durableId="09F7BBEB"/>
  <w16cid:commentId w16cid:paraId="7F3C5DE3" w16cid:durableId="3D3C05CC"/>
  <w16cid:commentId w16cid:paraId="7C7858C6" w16cid:durableId="78A58E1A"/>
  <w16cid:commentId w16cid:paraId="2DC31701" w16cid:durableId="7C2B8810"/>
  <w16cid:commentId w16cid:paraId="667BC9BC" w16cid:durableId="019D70A5"/>
  <w16cid:commentId w16cid:paraId="348C4FE2" w16cid:durableId="06DDA308"/>
  <w16cid:commentId w16cid:paraId="5AEC8624" w16cid:durableId="39999546"/>
  <w16cid:commentId w16cid:paraId="5D968E78" w16cid:durableId="64F58633"/>
  <w16cid:commentId w16cid:paraId="2A17021A" w16cid:durableId="44B72178"/>
  <w16cid:commentId w16cid:paraId="46137CA4" w16cid:durableId="28DD97FE"/>
  <w16cid:commentId w16cid:paraId="3B617E11" w16cid:durableId="17AD8036"/>
  <w16cid:commentId w16cid:paraId="73DE82A3" w16cid:durableId="71F95993"/>
  <w16cid:commentId w16cid:paraId="494A9A96" w16cid:durableId="0F2B8FC2"/>
  <w16cid:commentId w16cid:paraId="26721980" w16cid:durableId="2E081D58"/>
  <w16cid:commentId w16cid:paraId="2AA633D1" w16cid:durableId="3DD1A32A"/>
  <w16cid:commentId w16cid:paraId="2B9024EC" w16cid:durableId="4635ACF9"/>
  <w16cid:commentId w16cid:paraId="1C4DD254" w16cid:durableId="0B26A035"/>
  <w16cid:commentId w16cid:paraId="42F3CBD4" w16cid:durableId="149217D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F6CD" w14:textId="77777777" w:rsidR="0093073D" w:rsidRDefault="0093073D">
      <w:r>
        <w:separator/>
      </w:r>
    </w:p>
  </w:endnote>
  <w:endnote w:type="continuationSeparator" w:id="0">
    <w:p w14:paraId="206AC0BC" w14:textId="77777777" w:rsidR="0093073D" w:rsidRDefault="009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9447"/>
      <w:docPartObj>
        <w:docPartGallery w:val="Page Numbers (Bottom of Page)"/>
        <w:docPartUnique/>
      </w:docPartObj>
    </w:sdtPr>
    <w:sdtEndPr/>
    <w:sdtContent>
      <w:p w14:paraId="18A40549" w14:textId="5D6D0735" w:rsidR="00C74D15" w:rsidRDefault="00CB48F9" w:rsidP="00A41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8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235ED" w14:textId="77777777" w:rsidR="0093073D" w:rsidRDefault="0093073D">
      <w:r>
        <w:separator/>
      </w:r>
    </w:p>
  </w:footnote>
  <w:footnote w:type="continuationSeparator" w:id="0">
    <w:p w14:paraId="3785714D" w14:textId="77777777" w:rsidR="0093073D" w:rsidRDefault="0093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CA7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ABC"/>
    <w:multiLevelType w:val="hybridMultilevel"/>
    <w:tmpl w:val="BF54772C"/>
    <w:lvl w:ilvl="0" w:tplc="34448DF4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A6C14"/>
    <w:multiLevelType w:val="hybridMultilevel"/>
    <w:tmpl w:val="BAE0B56E"/>
    <w:lvl w:ilvl="0" w:tplc="6CCA1038">
      <w:start w:val="1"/>
      <w:numFmt w:val="decimal"/>
      <w:lvlText w:val="8.%1"/>
      <w:lvlJc w:val="left"/>
      <w:pPr>
        <w:ind w:left="10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12235E4"/>
    <w:multiLevelType w:val="hybridMultilevel"/>
    <w:tmpl w:val="B1C2CE68"/>
    <w:lvl w:ilvl="0" w:tplc="8B24516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350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2E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80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1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6D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4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0D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D708A"/>
    <w:multiLevelType w:val="singleLevel"/>
    <w:tmpl w:val="C524943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05205E16"/>
    <w:multiLevelType w:val="hybridMultilevel"/>
    <w:tmpl w:val="692E9F72"/>
    <w:lvl w:ilvl="0" w:tplc="74A43D54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4A364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16219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991ED0"/>
    <w:multiLevelType w:val="singleLevel"/>
    <w:tmpl w:val="B366FA8E"/>
    <w:lvl w:ilvl="0">
      <w:start w:val="1"/>
      <w:numFmt w:val="decimal"/>
      <w:lvlText w:val="%1)"/>
      <w:legacy w:legacy="1" w:legacySpace="0" w:legacyIndent="341"/>
      <w:lvlJc w:val="left"/>
      <w:rPr>
        <w:rFonts w:ascii="Arial Narrow" w:hAnsi="Arial Narrow" w:cs="Times New Roman" w:hint="default"/>
      </w:rPr>
    </w:lvl>
  </w:abstractNum>
  <w:abstractNum w:abstractNumId="8" w15:restartNumberingAfterBreak="0">
    <w:nsid w:val="07FD1E91"/>
    <w:multiLevelType w:val="hybridMultilevel"/>
    <w:tmpl w:val="CB5E4CBC"/>
    <w:lvl w:ilvl="0" w:tplc="A9F48C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064B9"/>
    <w:multiLevelType w:val="singleLevel"/>
    <w:tmpl w:val="71FC5FAE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  <w:b w:val="0"/>
      </w:rPr>
    </w:lvl>
  </w:abstractNum>
  <w:abstractNum w:abstractNumId="10" w15:restartNumberingAfterBreak="0">
    <w:nsid w:val="0D18769D"/>
    <w:multiLevelType w:val="hybridMultilevel"/>
    <w:tmpl w:val="7F508F48"/>
    <w:lvl w:ilvl="0" w:tplc="5596B9BC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C21A3"/>
    <w:multiLevelType w:val="hybridMultilevel"/>
    <w:tmpl w:val="782CB214"/>
    <w:lvl w:ilvl="0" w:tplc="561E1DF6">
      <w:start w:val="1"/>
      <w:numFmt w:val="decimal"/>
      <w:lvlText w:val="3.%1"/>
      <w:lvlJc w:val="left"/>
      <w:pPr>
        <w:ind w:left="1092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 w15:restartNumberingAfterBreak="0">
    <w:nsid w:val="0F2D7590"/>
    <w:multiLevelType w:val="hybridMultilevel"/>
    <w:tmpl w:val="69DED8A6"/>
    <w:lvl w:ilvl="0" w:tplc="E3B2E61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834967"/>
    <w:multiLevelType w:val="hybridMultilevel"/>
    <w:tmpl w:val="FF7E3B9C"/>
    <w:lvl w:ilvl="0" w:tplc="456A6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3D2372"/>
    <w:multiLevelType w:val="hybridMultilevel"/>
    <w:tmpl w:val="05307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615AB"/>
    <w:multiLevelType w:val="hybridMultilevel"/>
    <w:tmpl w:val="4FF0123C"/>
    <w:lvl w:ilvl="0" w:tplc="04150019">
      <w:start w:val="1"/>
      <w:numFmt w:val="lowerLetter"/>
      <w:lvlText w:val="%1.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883AC3D8">
      <w:start w:val="1"/>
      <w:numFmt w:val="lowerLetter"/>
      <w:lvlText w:val="%3)"/>
      <w:lvlJc w:val="left"/>
      <w:pPr>
        <w:ind w:left="2714" w:hanging="360"/>
      </w:pPr>
      <w:rPr>
        <w:rFonts w:hint="default"/>
      </w:rPr>
    </w:lvl>
    <w:lvl w:ilvl="3" w:tplc="CDBAED62">
      <w:start w:val="1"/>
      <w:numFmt w:val="decimal"/>
      <w:lvlText w:val="%4."/>
      <w:lvlJc w:val="left"/>
      <w:pPr>
        <w:ind w:left="325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74" w:hanging="360"/>
      </w:pPr>
    </w:lvl>
    <w:lvl w:ilvl="5" w:tplc="F4F27AF2">
      <w:start w:val="1"/>
      <w:numFmt w:val="decimal"/>
      <w:lvlText w:val="%6)"/>
      <w:lvlJc w:val="left"/>
      <w:pPr>
        <w:ind w:left="487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12737207"/>
    <w:multiLevelType w:val="hybridMultilevel"/>
    <w:tmpl w:val="7F7C42DA"/>
    <w:lvl w:ilvl="0" w:tplc="8AB02210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1489C"/>
    <w:multiLevelType w:val="hybridMultilevel"/>
    <w:tmpl w:val="5DC26C88"/>
    <w:lvl w:ilvl="0" w:tplc="F9FA7EBE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71CED"/>
    <w:multiLevelType w:val="hybridMultilevel"/>
    <w:tmpl w:val="C07A8B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E0A66"/>
    <w:multiLevelType w:val="multilevel"/>
    <w:tmpl w:val="123E4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" w:eastAsia="Arial Unicode MS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0BE5C21"/>
    <w:multiLevelType w:val="hybridMultilevel"/>
    <w:tmpl w:val="7A3EFC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241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8B5A87"/>
    <w:multiLevelType w:val="hybridMultilevel"/>
    <w:tmpl w:val="F216C5AC"/>
    <w:lvl w:ilvl="0" w:tplc="38848A44">
      <w:start w:val="1"/>
      <w:numFmt w:val="decimal"/>
      <w:lvlText w:val="11.%1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 w15:restartNumberingAfterBreak="0">
    <w:nsid w:val="228F748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5152D4"/>
    <w:multiLevelType w:val="hybridMultilevel"/>
    <w:tmpl w:val="42D679FA"/>
    <w:lvl w:ilvl="0" w:tplc="92B47D8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9CC00120" w:tentative="1">
      <w:start w:val="1"/>
      <w:numFmt w:val="lowerLetter"/>
      <w:lvlText w:val="%2."/>
      <w:lvlJc w:val="left"/>
      <w:pPr>
        <w:ind w:left="1440" w:hanging="360"/>
      </w:pPr>
    </w:lvl>
    <w:lvl w:ilvl="2" w:tplc="824E4F8A" w:tentative="1">
      <w:start w:val="1"/>
      <w:numFmt w:val="lowerRoman"/>
      <w:lvlText w:val="%3."/>
      <w:lvlJc w:val="right"/>
      <w:pPr>
        <w:ind w:left="2160" w:hanging="180"/>
      </w:pPr>
    </w:lvl>
    <w:lvl w:ilvl="3" w:tplc="D06E82E6" w:tentative="1">
      <w:start w:val="1"/>
      <w:numFmt w:val="decimal"/>
      <w:lvlText w:val="%4."/>
      <w:lvlJc w:val="left"/>
      <w:pPr>
        <w:ind w:left="2880" w:hanging="360"/>
      </w:pPr>
    </w:lvl>
    <w:lvl w:ilvl="4" w:tplc="3F4E27E0" w:tentative="1">
      <w:start w:val="1"/>
      <w:numFmt w:val="lowerLetter"/>
      <w:lvlText w:val="%5."/>
      <w:lvlJc w:val="left"/>
      <w:pPr>
        <w:ind w:left="3600" w:hanging="360"/>
      </w:pPr>
    </w:lvl>
    <w:lvl w:ilvl="5" w:tplc="0942907A" w:tentative="1">
      <w:start w:val="1"/>
      <w:numFmt w:val="lowerRoman"/>
      <w:lvlText w:val="%6."/>
      <w:lvlJc w:val="right"/>
      <w:pPr>
        <w:ind w:left="4320" w:hanging="180"/>
      </w:pPr>
    </w:lvl>
    <w:lvl w:ilvl="6" w:tplc="1B142E2E" w:tentative="1">
      <w:start w:val="1"/>
      <w:numFmt w:val="decimal"/>
      <w:lvlText w:val="%7."/>
      <w:lvlJc w:val="left"/>
      <w:pPr>
        <w:ind w:left="5040" w:hanging="360"/>
      </w:pPr>
    </w:lvl>
    <w:lvl w:ilvl="7" w:tplc="F3CEB5FA" w:tentative="1">
      <w:start w:val="1"/>
      <w:numFmt w:val="lowerLetter"/>
      <w:lvlText w:val="%8."/>
      <w:lvlJc w:val="left"/>
      <w:pPr>
        <w:ind w:left="5760" w:hanging="360"/>
      </w:pPr>
    </w:lvl>
    <w:lvl w:ilvl="8" w:tplc="AF74A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B1F94"/>
    <w:multiLevelType w:val="singleLevel"/>
    <w:tmpl w:val="45646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28701C63"/>
    <w:multiLevelType w:val="hybridMultilevel"/>
    <w:tmpl w:val="590691CE"/>
    <w:lvl w:ilvl="0" w:tplc="A5D6756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437437"/>
    <w:multiLevelType w:val="hybridMultilevel"/>
    <w:tmpl w:val="63260ED0"/>
    <w:lvl w:ilvl="0" w:tplc="29947372">
      <w:start w:val="1"/>
      <w:numFmt w:val="decimal"/>
      <w:lvlText w:val="13.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46538"/>
    <w:multiLevelType w:val="multilevel"/>
    <w:tmpl w:val="ED78D146"/>
    <w:lvl w:ilvl="0">
      <w:start w:val="1"/>
      <w:numFmt w:val="decimal"/>
      <w:lvlText w:val="3.%1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3.2.%2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3.6.2.%3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4277A9A"/>
    <w:multiLevelType w:val="multilevel"/>
    <w:tmpl w:val="CB5E4C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1B573E"/>
    <w:multiLevelType w:val="hybridMultilevel"/>
    <w:tmpl w:val="0D78F2BA"/>
    <w:lvl w:ilvl="0" w:tplc="E4CE6B8A">
      <w:start w:val="1"/>
      <w:numFmt w:val="decimal"/>
      <w:lvlText w:val="6.%1"/>
      <w:lvlJc w:val="left"/>
      <w:pPr>
        <w:ind w:left="10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1" w15:restartNumberingAfterBreak="0">
    <w:nsid w:val="38055D19"/>
    <w:multiLevelType w:val="hybridMultilevel"/>
    <w:tmpl w:val="97B8D75A"/>
    <w:lvl w:ilvl="0" w:tplc="2D1E5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003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22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C2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B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6E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A9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8C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66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2802C5"/>
    <w:multiLevelType w:val="hybridMultilevel"/>
    <w:tmpl w:val="DBD406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0561F4"/>
    <w:multiLevelType w:val="hybridMultilevel"/>
    <w:tmpl w:val="4D30AF82"/>
    <w:lvl w:ilvl="0" w:tplc="C8B0B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DC2406"/>
    <w:multiLevelType w:val="hybridMultilevel"/>
    <w:tmpl w:val="FFE4754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6" w15:restartNumberingAfterBreak="0">
    <w:nsid w:val="3F7101D1"/>
    <w:multiLevelType w:val="hybridMultilevel"/>
    <w:tmpl w:val="37A07DB4"/>
    <w:lvl w:ilvl="0" w:tplc="0002C23C">
      <w:start w:val="1"/>
      <w:numFmt w:val="decimal"/>
      <w:lvlText w:val="12.%1"/>
      <w:lvlJc w:val="left"/>
      <w:pPr>
        <w:ind w:left="10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7" w15:restartNumberingAfterBreak="0">
    <w:nsid w:val="413A018B"/>
    <w:multiLevelType w:val="hybridMultilevel"/>
    <w:tmpl w:val="8A160030"/>
    <w:lvl w:ilvl="0" w:tplc="5118870E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CD4059"/>
    <w:multiLevelType w:val="hybridMultilevel"/>
    <w:tmpl w:val="A28C72D2"/>
    <w:lvl w:ilvl="0" w:tplc="D326EE76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032EA3"/>
    <w:multiLevelType w:val="hybridMultilevel"/>
    <w:tmpl w:val="35C06974"/>
    <w:lvl w:ilvl="0" w:tplc="0D086408">
      <w:start w:val="1"/>
      <w:numFmt w:val="decimal"/>
      <w:lvlText w:val="19.%1"/>
      <w:lvlJc w:val="left"/>
      <w:pPr>
        <w:ind w:left="10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0" w15:restartNumberingAfterBreak="0">
    <w:nsid w:val="4685111C"/>
    <w:multiLevelType w:val="hybridMultilevel"/>
    <w:tmpl w:val="18A03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E073F"/>
    <w:multiLevelType w:val="hybridMultilevel"/>
    <w:tmpl w:val="8A9E719A"/>
    <w:lvl w:ilvl="0" w:tplc="BB705788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4A364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8D7CBA"/>
    <w:multiLevelType w:val="hybridMultilevel"/>
    <w:tmpl w:val="CF184694"/>
    <w:lvl w:ilvl="0" w:tplc="B21C566C"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100B71"/>
    <w:multiLevelType w:val="hybridMultilevel"/>
    <w:tmpl w:val="4CFCE7A6"/>
    <w:lvl w:ilvl="0" w:tplc="5BA2BB62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0B1F9A"/>
    <w:multiLevelType w:val="hybridMultilevel"/>
    <w:tmpl w:val="FFE47542"/>
    <w:lvl w:ilvl="0" w:tplc="2BBC3EB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7604F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A7A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07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4D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CE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86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6A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8D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6D2FBF"/>
    <w:multiLevelType w:val="hybridMultilevel"/>
    <w:tmpl w:val="1A521B34"/>
    <w:lvl w:ilvl="0" w:tplc="B682289A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300C90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830269"/>
    <w:multiLevelType w:val="hybridMultilevel"/>
    <w:tmpl w:val="4A84F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0AD45D5"/>
    <w:multiLevelType w:val="hybridMultilevel"/>
    <w:tmpl w:val="C5BAF908"/>
    <w:lvl w:ilvl="0" w:tplc="42A65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20CDE"/>
    <w:multiLevelType w:val="hybridMultilevel"/>
    <w:tmpl w:val="9B56D558"/>
    <w:lvl w:ilvl="0" w:tplc="BF5CC9C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35356DE"/>
    <w:multiLevelType w:val="hybridMultilevel"/>
    <w:tmpl w:val="70861F46"/>
    <w:lvl w:ilvl="0" w:tplc="026AE0F8">
      <w:start w:val="1"/>
      <w:numFmt w:val="bullet"/>
      <w:lvlText w:val="-"/>
      <w:lvlJc w:val="left"/>
      <w:pPr>
        <w:ind w:left="114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54E510ED"/>
    <w:multiLevelType w:val="hybridMultilevel"/>
    <w:tmpl w:val="7840A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6CF7F49"/>
    <w:multiLevelType w:val="hybridMultilevel"/>
    <w:tmpl w:val="D848CFC0"/>
    <w:lvl w:ilvl="0" w:tplc="9586B1D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AB241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7312838"/>
    <w:multiLevelType w:val="hybridMultilevel"/>
    <w:tmpl w:val="6FCA1E32"/>
    <w:lvl w:ilvl="0" w:tplc="D35051B2">
      <w:start w:val="1"/>
      <w:numFmt w:val="decimal"/>
      <w:lvlText w:val="9.%1"/>
      <w:lvlJc w:val="left"/>
      <w:pPr>
        <w:ind w:left="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4" w15:restartNumberingAfterBreak="0">
    <w:nsid w:val="57FF1151"/>
    <w:multiLevelType w:val="multilevel"/>
    <w:tmpl w:val="1BBC5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55" w15:restartNumberingAfterBreak="0">
    <w:nsid w:val="5A72052F"/>
    <w:multiLevelType w:val="hybridMultilevel"/>
    <w:tmpl w:val="3A2AE0BC"/>
    <w:lvl w:ilvl="0" w:tplc="04150001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281732"/>
    <w:multiLevelType w:val="multilevel"/>
    <w:tmpl w:val="3C448C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7" w15:restartNumberingAfterBreak="0">
    <w:nsid w:val="5D426A8F"/>
    <w:multiLevelType w:val="hybridMultilevel"/>
    <w:tmpl w:val="26E81FA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59" w15:restartNumberingAfterBreak="0">
    <w:nsid w:val="600E3544"/>
    <w:multiLevelType w:val="hybridMultilevel"/>
    <w:tmpl w:val="42C844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CBAE62B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B241F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0DF1E37"/>
    <w:multiLevelType w:val="hybridMultilevel"/>
    <w:tmpl w:val="9AC02078"/>
    <w:lvl w:ilvl="0" w:tplc="AB241F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F43451"/>
    <w:multiLevelType w:val="hybridMultilevel"/>
    <w:tmpl w:val="AD54E21C"/>
    <w:lvl w:ilvl="0" w:tplc="624A4B08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D913F2"/>
    <w:multiLevelType w:val="singleLevel"/>
    <w:tmpl w:val="E76CA382"/>
    <w:lvl w:ilvl="0">
      <w:start w:val="1"/>
      <w:numFmt w:val="lowerLetter"/>
      <w:lvlText w:val="%1)"/>
      <w:legacy w:legacy="1" w:legacySpace="0" w:legacyIndent="345"/>
      <w:lvlJc w:val="left"/>
      <w:rPr>
        <w:rFonts w:ascii="Arial Narrow" w:hAnsi="Arial Narrow" w:cs="Times New Roman" w:hint="default"/>
        <w:sz w:val="20"/>
        <w:szCs w:val="20"/>
      </w:rPr>
    </w:lvl>
  </w:abstractNum>
  <w:abstractNum w:abstractNumId="63" w15:restartNumberingAfterBreak="0">
    <w:nsid w:val="621217F0"/>
    <w:multiLevelType w:val="hybridMultilevel"/>
    <w:tmpl w:val="82F8E1DC"/>
    <w:lvl w:ilvl="0" w:tplc="E61A29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BB7889"/>
    <w:multiLevelType w:val="hybridMultilevel"/>
    <w:tmpl w:val="E5C0B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931547C"/>
    <w:multiLevelType w:val="hybridMultilevel"/>
    <w:tmpl w:val="0E484D52"/>
    <w:lvl w:ilvl="0" w:tplc="472A81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F00135"/>
    <w:multiLevelType w:val="hybridMultilevel"/>
    <w:tmpl w:val="FE6E7848"/>
    <w:lvl w:ilvl="0" w:tplc="A5065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22E13C">
      <w:start w:val="2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6D1E60E9"/>
    <w:multiLevelType w:val="hybridMultilevel"/>
    <w:tmpl w:val="47365D28"/>
    <w:lvl w:ilvl="0" w:tplc="041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8" w15:restartNumberingAfterBreak="0">
    <w:nsid w:val="6FC65A48"/>
    <w:multiLevelType w:val="hybridMultilevel"/>
    <w:tmpl w:val="955C5556"/>
    <w:lvl w:ilvl="0" w:tplc="CAF82B5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7066523C"/>
    <w:multiLevelType w:val="hybridMultilevel"/>
    <w:tmpl w:val="2D4AC8B2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09715D8"/>
    <w:multiLevelType w:val="multilevel"/>
    <w:tmpl w:val="5D84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1FE6764"/>
    <w:multiLevelType w:val="hybridMultilevel"/>
    <w:tmpl w:val="7F80E4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254D8F"/>
    <w:multiLevelType w:val="hybridMultilevel"/>
    <w:tmpl w:val="73C49E02"/>
    <w:lvl w:ilvl="0" w:tplc="EFECC1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6493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A89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4BD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7ED2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A607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54F0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CD8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8452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699260D"/>
    <w:multiLevelType w:val="hybridMultilevel"/>
    <w:tmpl w:val="F972449E"/>
    <w:lvl w:ilvl="0" w:tplc="48068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A324E0"/>
    <w:multiLevelType w:val="multilevel"/>
    <w:tmpl w:val="918ABE44"/>
    <w:lvl w:ilvl="0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75" w15:restartNumberingAfterBreak="0">
    <w:nsid w:val="7987143B"/>
    <w:multiLevelType w:val="hybridMultilevel"/>
    <w:tmpl w:val="9D904364"/>
    <w:lvl w:ilvl="0" w:tplc="3976EB9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B038A7"/>
    <w:multiLevelType w:val="hybridMultilevel"/>
    <w:tmpl w:val="5B84715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7" w15:restartNumberingAfterBreak="0">
    <w:nsid w:val="7B2764D8"/>
    <w:multiLevelType w:val="hybridMultilevel"/>
    <w:tmpl w:val="3662CF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C6C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B595DAA"/>
    <w:multiLevelType w:val="multilevel"/>
    <w:tmpl w:val="223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CBD2FA8"/>
    <w:multiLevelType w:val="singleLevel"/>
    <w:tmpl w:val="C8329C06"/>
    <w:lvl w:ilvl="0">
      <w:start w:val="1"/>
      <w:numFmt w:val="lowerLetter"/>
      <w:lvlText w:val="%1)"/>
      <w:legacy w:legacy="1" w:legacySpace="0" w:legacyIndent="269"/>
      <w:lvlJc w:val="left"/>
      <w:rPr>
        <w:rFonts w:ascii="Arial Narrow" w:hAnsi="Arial Narrow" w:cs="Times New Roman" w:hint="default"/>
      </w:rPr>
    </w:lvl>
  </w:abstractNum>
  <w:abstractNum w:abstractNumId="80" w15:restartNumberingAfterBreak="0">
    <w:nsid w:val="7DBF4E77"/>
    <w:multiLevelType w:val="hybridMultilevel"/>
    <w:tmpl w:val="E5881584"/>
    <w:lvl w:ilvl="0" w:tplc="F0405F3E">
      <w:start w:val="1"/>
      <w:numFmt w:val="decimal"/>
      <w:lvlText w:val="15.%1"/>
      <w:lvlJc w:val="left"/>
      <w:pPr>
        <w:ind w:left="1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81" w15:restartNumberingAfterBreak="0">
    <w:nsid w:val="7DFC134E"/>
    <w:multiLevelType w:val="hybridMultilevel"/>
    <w:tmpl w:val="6BE6B576"/>
    <w:lvl w:ilvl="0" w:tplc="1FB0F6A2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D350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2E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80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1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6D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4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0D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9"/>
  </w:num>
  <w:num w:numId="3">
    <w:abstractNumId w:val="79"/>
  </w:num>
  <w:num w:numId="4">
    <w:abstractNumId w:val="62"/>
  </w:num>
  <w:num w:numId="5">
    <w:abstractNumId w:val="4"/>
  </w:num>
  <w:num w:numId="6">
    <w:abstractNumId w:val="7"/>
  </w:num>
  <w:num w:numId="7">
    <w:abstractNumId w:val="45"/>
  </w:num>
  <w:num w:numId="8">
    <w:abstractNumId w:val="31"/>
  </w:num>
  <w:num w:numId="9">
    <w:abstractNumId w:val="73"/>
  </w:num>
  <w:num w:numId="10">
    <w:abstractNumId w:val="55"/>
  </w:num>
  <w:num w:numId="11">
    <w:abstractNumId w:val="66"/>
  </w:num>
  <w:num w:numId="12">
    <w:abstractNumId w:val="57"/>
  </w:num>
  <w:num w:numId="13">
    <w:abstractNumId w:val="54"/>
  </w:num>
  <w:num w:numId="14">
    <w:abstractNumId w:val="44"/>
  </w:num>
  <w:num w:numId="15">
    <w:abstractNumId w:val="70"/>
  </w:num>
  <w:num w:numId="16">
    <w:abstractNumId w:val="35"/>
  </w:num>
  <w:num w:numId="17">
    <w:abstractNumId w:val="11"/>
  </w:num>
  <w:num w:numId="18">
    <w:abstractNumId w:val="72"/>
  </w:num>
  <w:num w:numId="19">
    <w:abstractNumId w:val="17"/>
  </w:num>
  <w:num w:numId="20">
    <w:abstractNumId w:val="23"/>
  </w:num>
  <w:num w:numId="21">
    <w:abstractNumId w:val="25"/>
  </w:num>
  <w:num w:numId="22">
    <w:abstractNumId w:val="39"/>
  </w:num>
  <w:num w:numId="23">
    <w:abstractNumId w:val="80"/>
  </w:num>
  <w:num w:numId="24">
    <w:abstractNumId w:val="21"/>
  </w:num>
  <w:num w:numId="25">
    <w:abstractNumId w:val="36"/>
  </w:num>
  <w:num w:numId="26">
    <w:abstractNumId w:val="1"/>
  </w:num>
  <w:num w:numId="27">
    <w:abstractNumId w:val="53"/>
  </w:num>
  <w:num w:numId="28">
    <w:abstractNumId w:val="2"/>
  </w:num>
  <w:num w:numId="29">
    <w:abstractNumId w:val="24"/>
    <w:lvlOverride w:ilvl="0">
      <w:startOverride w:val="1"/>
    </w:lvlOverride>
  </w:num>
  <w:num w:numId="30">
    <w:abstractNumId w:val="74"/>
  </w:num>
  <w:num w:numId="31">
    <w:abstractNumId w:val="37"/>
  </w:num>
  <w:num w:numId="32">
    <w:abstractNumId w:val="43"/>
  </w:num>
  <w:num w:numId="33">
    <w:abstractNumId w:val="46"/>
  </w:num>
  <w:num w:numId="34">
    <w:abstractNumId w:val="8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8"/>
  </w:num>
  <w:num w:numId="41">
    <w:abstractNumId w:val="30"/>
  </w:num>
  <w:num w:numId="42">
    <w:abstractNumId w:val="42"/>
  </w:num>
  <w:num w:numId="43">
    <w:abstractNumId w:val="59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0"/>
  </w:num>
  <w:num w:numId="47">
    <w:abstractNumId w:val="41"/>
  </w:num>
  <w:num w:numId="48">
    <w:abstractNumId w:val="34"/>
  </w:num>
  <w:num w:numId="49">
    <w:abstractNumId w:val="22"/>
  </w:num>
  <w:num w:numId="50">
    <w:abstractNumId w:val="63"/>
  </w:num>
  <w:num w:numId="51">
    <w:abstractNumId w:val="68"/>
  </w:num>
  <w:num w:numId="52">
    <w:abstractNumId w:val="6"/>
  </w:num>
  <w:num w:numId="53">
    <w:abstractNumId w:val="26"/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</w:num>
  <w:num w:numId="56">
    <w:abstractNumId w:val="48"/>
  </w:num>
  <w:num w:numId="57">
    <w:abstractNumId w:val="19"/>
  </w:num>
  <w:num w:numId="58">
    <w:abstractNumId w:val="38"/>
  </w:num>
  <w:num w:numId="59">
    <w:abstractNumId w:val="42"/>
  </w:num>
  <w:num w:numId="60">
    <w:abstractNumId w:val="12"/>
  </w:num>
  <w:num w:numId="61">
    <w:abstractNumId w:val="76"/>
  </w:num>
  <w:num w:numId="62">
    <w:abstractNumId w:val="69"/>
  </w:num>
  <w:num w:numId="63">
    <w:abstractNumId w:val="15"/>
  </w:num>
  <w:num w:numId="64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814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F27AF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F27AF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F27AF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7">
    <w:abstractNumId w:val="32"/>
  </w:num>
  <w:num w:numId="68">
    <w:abstractNumId w:val="56"/>
  </w:num>
  <w:num w:numId="69">
    <w:abstractNumId w:val="14"/>
  </w:num>
  <w:num w:numId="70">
    <w:abstractNumId w:val="33"/>
  </w:num>
  <w:num w:numId="71">
    <w:abstractNumId w:val="18"/>
  </w:num>
  <w:num w:numId="72">
    <w:abstractNumId w:val="52"/>
  </w:num>
  <w:num w:numId="73">
    <w:abstractNumId w:val="51"/>
  </w:num>
  <w:num w:numId="74">
    <w:abstractNumId w:val="60"/>
  </w:num>
  <w:num w:numId="75">
    <w:abstractNumId w:val="67"/>
  </w:num>
  <w:num w:numId="76">
    <w:abstractNumId w:val="81"/>
  </w:num>
  <w:num w:numId="77">
    <w:abstractNumId w:val="3"/>
  </w:num>
  <w:num w:numId="78">
    <w:abstractNumId w:val="47"/>
  </w:num>
  <w:num w:numId="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4"/>
  </w:num>
  <w:num w:numId="81">
    <w:abstractNumId w:val="77"/>
  </w:num>
  <w:num w:numId="82">
    <w:abstractNumId w:val="61"/>
  </w:num>
  <w:num w:numId="83">
    <w:abstractNumId w:val="65"/>
  </w:num>
  <w:num w:numId="84">
    <w:abstractNumId w:val="5"/>
  </w:num>
  <w:num w:numId="85">
    <w:abstractNumId w:val="13"/>
  </w:num>
  <w:num w:numId="86">
    <w:abstractNumId w:val="75"/>
  </w:num>
  <w:num w:numId="87">
    <w:abstractNumId w:val="50"/>
  </w:num>
  <w:num w:numId="88">
    <w:abstractNumId w:val="16"/>
  </w:num>
  <w:num w:numId="89">
    <w:abstractNumId w:val="10"/>
  </w:num>
  <w:num w:numId="90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E1"/>
    <w:rsid w:val="00000D6F"/>
    <w:rsid w:val="000016D9"/>
    <w:rsid w:val="00002A2D"/>
    <w:rsid w:val="00007B65"/>
    <w:rsid w:val="0001217E"/>
    <w:rsid w:val="000124EA"/>
    <w:rsid w:val="00012591"/>
    <w:rsid w:val="00013559"/>
    <w:rsid w:val="0001490B"/>
    <w:rsid w:val="0001733F"/>
    <w:rsid w:val="000233BF"/>
    <w:rsid w:val="00024631"/>
    <w:rsid w:val="00024C47"/>
    <w:rsid w:val="000412D6"/>
    <w:rsid w:val="0004130F"/>
    <w:rsid w:val="000415B2"/>
    <w:rsid w:val="00046386"/>
    <w:rsid w:val="00046570"/>
    <w:rsid w:val="00047226"/>
    <w:rsid w:val="000475DB"/>
    <w:rsid w:val="00052D23"/>
    <w:rsid w:val="000536D5"/>
    <w:rsid w:val="000565D9"/>
    <w:rsid w:val="0006178C"/>
    <w:rsid w:val="00061BEA"/>
    <w:rsid w:val="00063974"/>
    <w:rsid w:val="0006740C"/>
    <w:rsid w:val="000704A1"/>
    <w:rsid w:val="0007138C"/>
    <w:rsid w:val="0007160B"/>
    <w:rsid w:val="00074BA5"/>
    <w:rsid w:val="00075443"/>
    <w:rsid w:val="000754CC"/>
    <w:rsid w:val="00083717"/>
    <w:rsid w:val="00083CB7"/>
    <w:rsid w:val="000870F3"/>
    <w:rsid w:val="00090F4D"/>
    <w:rsid w:val="00095CF3"/>
    <w:rsid w:val="000A4078"/>
    <w:rsid w:val="000A422C"/>
    <w:rsid w:val="000B07ED"/>
    <w:rsid w:val="000B316C"/>
    <w:rsid w:val="000B3BAD"/>
    <w:rsid w:val="000B3C92"/>
    <w:rsid w:val="000B6015"/>
    <w:rsid w:val="000C0285"/>
    <w:rsid w:val="000C0545"/>
    <w:rsid w:val="000C2040"/>
    <w:rsid w:val="000C7210"/>
    <w:rsid w:val="000C78D5"/>
    <w:rsid w:val="000C7AB1"/>
    <w:rsid w:val="000D08A2"/>
    <w:rsid w:val="000D5A4C"/>
    <w:rsid w:val="000E095A"/>
    <w:rsid w:val="000E6B8D"/>
    <w:rsid w:val="000E716B"/>
    <w:rsid w:val="000F3597"/>
    <w:rsid w:val="000F3BA5"/>
    <w:rsid w:val="000F5A94"/>
    <w:rsid w:val="001015C5"/>
    <w:rsid w:val="001018B1"/>
    <w:rsid w:val="00106F58"/>
    <w:rsid w:val="00107856"/>
    <w:rsid w:val="00107CE1"/>
    <w:rsid w:val="001111A6"/>
    <w:rsid w:val="001120CF"/>
    <w:rsid w:val="0011295F"/>
    <w:rsid w:val="00115216"/>
    <w:rsid w:val="00116F68"/>
    <w:rsid w:val="00117418"/>
    <w:rsid w:val="0012413C"/>
    <w:rsid w:val="00126AA5"/>
    <w:rsid w:val="00132354"/>
    <w:rsid w:val="001372E0"/>
    <w:rsid w:val="00142396"/>
    <w:rsid w:val="00142C1A"/>
    <w:rsid w:val="0014314E"/>
    <w:rsid w:val="00144266"/>
    <w:rsid w:val="00145661"/>
    <w:rsid w:val="00150D68"/>
    <w:rsid w:val="00152A75"/>
    <w:rsid w:val="00155404"/>
    <w:rsid w:val="001560A8"/>
    <w:rsid w:val="00161C84"/>
    <w:rsid w:val="001702ED"/>
    <w:rsid w:val="001709D2"/>
    <w:rsid w:val="00173486"/>
    <w:rsid w:val="001756E6"/>
    <w:rsid w:val="00181280"/>
    <w:rsid w:val="00181F7B"/>
    <w:rsid w:val="00184497"/>
    <w:rsid w:val="00186626"/>
    <w:rsid w:val="00191480"/>
    <w:rsid w:val="001978E8"/>
    <w:rsid w:val="001A3D33"/>
    <w:rsid w:val="001A580B"/>
    <w:rsid w:val="001A65CC"/>
    <w:rsid w:val="001A732E"/>
    <w:rsid w:val="001B050C"/>
    <w:rsid w:val="001B1431"/>
    <w:rsid w:val="001B1906"/>
    <w:rsid w:val="001B602B"/>
    <w:rsid w:val="001C274D"/>
    <w:rsid w:val="001C2EAD"/>
    <w:rsid w:val="001C6185"/>
    <w:rsid w:val="001D356F"/>
    <w:rsid w:val="001E2DAF"/>
    <w:rsid w:val="001E3E4D"/>
    <w:rsid w:val="001E431D"/>
    <w:rsid w:val="001E43CE"/>
    <w:rsid w:val="00200972"/>
    <w:rsid w:val="00202A63"/>
    <w:rsid w:val="00202D90"/>
    <w:rsid w:val="00204310"/>
    <w:rsid w:val="00204D05"/>
    <w:rsid w:val="00213562"/>
    <w:rsid w:val="002148BA"/>
    <w:rsid w:val="00222B4E"/>
    <w:rsid w:val="00224F78"/>
    <w:rsid w:val="0022650C"/>
    <w:rsid w:val="00226B6E"/>
    <w:rsid w:val="002272A3"/>
    <w:rsid w:val="002300B7"/>
    <w:rsid w:val="00232566"/>
    <w:rsid w:val="00233EF5"/>
    <w:rsid w:val="002340D3"/>
    <w:rsid w:val="002376EE"/>
    <w:rsid w:val="002464D0"/>
    <w:rsid w:val="00246E55"/>
    <w:rsid w:val="0025491D"/>
    <w:rsid w:val="002551CF"/>
    <w:rsid w:val="00257A91"/>
    <w:rsid w:val="00266F00"/>
    <w:rsid w:val="002753AD"/>
    <w:rsid w:val="00282E75"/>
    <w:rsid w:val="002830A2"/>
    <w:rsid w:val="00284581"/>
    <w:rsid w:val="00285A6C"/>
    <w:rsid w:val="0028756B"/>
    <w:rsid w:val="00293681"/>
    <w:rsid w:val="002A201E"/>
    <w:rsid w:val="002A2DF9"/>
    <w:rsid w:val="002A59BF"/>
    <w:rsid w:val="002B1A32"/>
    <w:rsid w:val="002B3BAF"/>
    <w:rsid w:val="002B5006"/>
    <w:rsid w:val="002B761B"/>
    <w:rsid w:val="002C0EDA"/>
    <w:rsid w:val="002C3FE9"/>
    <w:rsid w:val="002D208F"/>
    <w:rsid w:val="002D3F5E"/>
    <w:rsid w:val="002D6065"/>
    <w:rsid w:val="002D6D24"/>
    <w:rsid w:val="002E0FF8"/>
    <w:rsid w:val="002E29AF"/>
    <w:rsid w:val="002F0A6B"/>
    <w:rsid w:val="002F15A1"/>
    <w:rsid w:val="002F2C50"/>
    <w:rsid w:val="002F3469"/>
    <w:rsid w:val="002F3676"/>
    <w:rsid w:val="002F38C3"/>
    <w:rsid w:val="002F3BC7"/>
    <w:rsid w:val="002F6004"/>
    <w:rsid w:val="002F62BA"/>
    <w:rsid w:val="003032F4"/>
    <w:rsid w:val="003101C4"/>
    <w:rsid w:val="003146E5"/>
    <w:rsid w:val="00315660"/>
    <w:rsid w:val="00320057"/>
    <w:rsid w:val="003211FB"/>
    <w:rsid w:val="003217B6"/>
    <w:rsid w:val="00322210"/>
    <w:rsid w:val="00323E78"/>
    <w:rsid w:val="0032745B"/>
    <w:rsid w:val="00332F94"/>
    <w:rsid w:val="00337609"/>
    <w:rsid w:val="003377FF"/>
    <w:rsid w:val="00337AFD"/>
    <w:rsid w:val="00337E18"/>
    <w:rsid w:val="00342713"/>
    <w:rsid w:val="00342AE8"/>
    <w:rsid w:val="00344400"/>
    <w:rsid w:val="0034555C"/>
    <w:rsid w:val="0034660F"/>
    <w:rsid w:val="003536B3"/>
    <w:rsid w:val="003602C5"/>
    <w:rsid w:val="00363678"/>
    <w:rsid w:val="00364508"/>
    <w:rsid w:val="00367E09"/>
    <w:rsid w:val="00370577"/>
    <w:rsid w:val="0037072C"/>
    <w:rsid w:val="00370F26"/>
    <w:rsid w:val="00372C3F"/>
    <w:rsid w:val="00373CC9"/>
    <w:rsid w:val="00377745"/>
    <w:rsid w:val="003810DA"/>
    <w:rsid w:val="00385F5F"/>
    <w:rsid w:val="003917F9"/>
    <w:rsid w:val="0039699E"/>
    <w:rsid w:val="00397020"/>
    <w:rsid w:val="003A03CD"/>
    <w:rsid w:val="003A0DAB"/>
    <w:rsid w:val="003A5399"/>
    <w:rsid w:val="003A6E53"/>
    <w:rsid w:val="003A6F12"/>
    <w:rsid w:val="003A7C3A"/>
    <w:rsid w:val="003B25E2"/>
    <w:rsid w:val="003B3EE7"/>
    <w:rsid w:val="003B46AE"/>
    <w:rsid w:val="003B7219"/>
    <w:rsid w:val="003B74B3"/>
    <w:rsid w:val="003C02D9"/>
    <w:rsid w:val="003C27E9"/>
    <w:rsid w:val="003C55B9"/>
    <w:rsid w:val="003D2761"/>
    <w:rsid w:val="003D3CBC"/>
    <w:rsid w:val="003D519A"/>
    <w:rsid w:val="003D62B9"/>
    <w:rsid w:val="003F1FC9"/>
    <w:rsid w:val="003F4BC5"/>
    <w:rsid w:val="003F4DCD"/>
    <w:rsid w:val="003F5E03"/>
    <w:rsid w:val="003F603E"/>
    <w:rsid w:val="00401049"/>
    <w:rsid w:val="00401DFD"/>
    <w:rsid w:val="0040524A"/>
    <w:rsid w:val="00405EE3"/>
    <w:rsid w:val="0040621C"/>
    <w:rsid w:val="0041046B"/>
    <w:rsid w:val="00414951"/>
    <w:rsid w:val="00414B78"/>
    <w:rsid w:val="00424C06"/>
    <w:rsid w:val="00433D8C"/>
    <w:rsid w:val="004365D0"/>
    <w:rsid w:val="00437D35"/>
    <w:rsid w:val="00445429"/>
    <w:rsid w:val="004460DD"/>
    <w:rsid w:val="004466A2"/>
    <w:rsid w:val="00451FAC"/>
    <w:rsid w:val="004522A9"/>
    <w:rsid w:val="004568AD"/>
    <w:rsid w:val="00461330"/>
    <w:rsid w:val="004625E7"/>
    <w:rsid w:val="00470C6F"/>
    <w:rsid w:val="004739BA"/>
    <w:rsid w:val="004739C5"/>
    <w:rsid w:val="00474AE0"/>
    <w:rsid w:val="0047530F"/>
    <w:rsid w:val="00475996"/>
    <w:rsid w:val="004809D5"/>
    <w:rsid w:val="00483B00"/>
    <w:rsid w:val="004862F5"/>
    <w:rsid w:val="00492E4E"/>
    <w:rsid w:val="004939E4"/>
    <w:rsid w:val="00493FC0"/>
    <w:rsid w:val="00494656"/>
    <w:rsid w:val="0049616F"/>
    <w:rsid w:val="00496420"/>
    <w:rsid w:val="0049771F"/>
    <w:rsid w:val="004978A0"/>
    <w:rsid w:val="004A04CF"/>
    <w:rsid w:val="004A327F"/>
    <w:rsid w:val="004A367A"/>
    <w:rsid w:val="004A3980"/>
    <w:rsid w:val="004B16F2"/>
    <w:rsid w:val="004B1DC4"/>
    <w:rsid w:val="004B2990"/>
    <w:rsid w:val="004B3473"/>
    <w:rsid w:val="004B383B"/>
    <w:rsid w:val="004B4FA2"/>
    <w:rsid w:val="004B579B"/>
    <w:rsid w:val="004C2336"/>
    <w:rsid w:val="004C7143"/>
    <w:rsid w:val="004D4FFD"/>
    <w:rsid w:val="004D7BF0"/>
    <w:rsid w:val="004E064B"/>
    <w:rsid w:val="004E09E8"/>
    <w:rsid w:val="004E1918"/>
    <w:rsid w:val="004E4743"/>
    <w:rsid w:val="004E5007"/>
    <w:rsid w:val="004E7814"/>
    <w:rsid w:val="004F0A2E"/>
    <w:rsid w:val="004F5FA7"/>
    <w:rsid w:val="004F62B8"/>
    <w:rsid w:val="004F62E5"/>
    <w:rsid w:val="004F67A4"/>
    <w:rsid w:val="00501FFD"/>
    <w:rsid w:val="00504FDB"/>
    <w:rsid w:val="00506EEC"/>
    <w:rsid w:val="00511CCD"/>
    <w:rsid w:val="00513B3F"/>
    <w:rsid w:val="005145DF"/>
    <w:rsid w:val="00516694"/>
    <w:rsid w:val="00516900"/>
    <w:rsid w:val="00517101"/>
    <w:rsid w:val="005225E7"/>
    <w:rsid w:val="00524628"/>
    <w:rsid w:val="00531DFD"/>
    <w:rsid w:val="005322EE"/>
    <w:rsid w:val="00542899"/>
    <w:rsid w:val="00543A21"/>
    <w:rsid w:val="005452D0"/>
    <w:rsid w:val="00555DFB"/>
    <w:rsid w:val="0055697E"/>
    <w:rsid w:val="005578CA"/>
    <w:rsid w:val="00570AA2"/>
    <w:rsid w:val="00574960"/>
    <w:rsid w:val="00575897"/>
    <w:rsid w:val="00576EF8"/>
    <w:rsid w:val="005801E1"/>
    <w:rsid w:val="00583D01"/>
    <w:rsid w:val="00585248"/>
    <w:rsid w:val="005901AB"/>
    <w:rsid w:val="00591616"/>
    <w:rsid w:val="00591EEB"/>
    <w:rsid w:val="00593D2E"/>
    <w:rsid w:val="0059595C"/>
    <w:rsid w:val="005A3C07"/>
    <w:rsid w:val="005A6514"/>
    <w:rsid w:val="005A6B02"/>
    <w:rsid w:val="005B1802"/>
    <w:rsid w:val="005B5DCB"/>
    <w:rsid w:val="005B731C"/>
    <w:rsid w:val="005C1AF9"/>
    <w:rsid w:val="005C2414"/>
    <w:rsid w:val="005C48C0"/>
    <w:rsid w:val="005C58F7"/>
    <w:rsid w:val="005D1392"/>
    <w:rsid w:val="005D5A6D"/>
    <w:rsid w:val="005D60CB"/>
    <w:rsid w:val="005D65E4"/>
    <w:rsid w:val="005D7E9B"/>
    <w:rsid w:val="005E0717"/>
    <w:rsid w:val="005E1B28"/>
    <w:rsid w:val="005E4C55"/>
    <w:rsid w:val="005F59DE"/>
    <w:rsid w:val="005F7B40"/>
    <w:rsid w:val="00602F8F"/>
    <w:rsid w:val="00607600"/>
    <w:rsid w:val="006129DE"/>
    <w:rsid w:val="00612B38"/>
    <w:rsid w:val="0061642F"/>
    <w:rsid w:val="006175D6"/>
    <w:rsid w:val="006234AA"/>
    <w:rsid w:val="00623FB9"/>
    <w:rsid w:val="006247F4"/>
    <w:rsid w:val="00624867"/>
    <w:rsid w:val="00626125"/>
    <w:rsid w:val="0063195B"/>
    <w:rsid w:val="00640056"/>
    <w:rsid w:val="006418F5"/>
    <w:rsid w:val="00641F35"/>
    <w:rsid w:val="00652357"/>
    <w:rsid w:val="00652DBD"/>
    <w:rsid w:val="006543AB"/>
    <w:rsid w:val="0065590A"/>
    <w:rsid w:val="006566D9"/>
    <w:rsid w:val="00664F86"/>
    <w:rsid w:val="006652B3"/>
    <w:rsid w:val="006678CA"/>
    <w:rsid w:val="00670916"/>
    <w:rsid w:val="00674700"/>
    <w:rsid w:val="00674773"/>
    <w:rsid w:val="00677A5A"/>
    <w:rsid w:val="006815A4"/>
    <w:rsid w:val="00683435"/>
    <w:rsid w:val="006838F1"/>
    <w:rsid w:val="0068566A"/>
    <w:rsid w:val="006944AE"/>
    <w:rsid w:val="00697579"/>
    <w:rsid w:val="006B05B3"/>
    <w:rsid w:val="006B1F24"/>
    <w:rsid w:val="006B3094"/>
    <w:rsid w:val="006B60F0"/>
    <w:rsid w:val="006B6BBF"/>
    <w:rsid w:val="006B7D57"/>
    <w:rsid w:val="006B7DE9"/>
    <w:rsid w:val="006C31D8"/>
    <w:rsid w:val="006D1446"/>
    <w:rsid w:val="006D44EA"/>
    <w:rsid w:val="006E0A52"/>
    <w:rsid w:val="006E3DAF"/>
    <w:rsid w:val="006E53CC"/>
    <w:rsid w:val="006F170F"/>
    <w:rsid w:val="006F2B0F"/>
    <w:rsid w:val="006F2BF3"/>
    <w:rsid w:val="006F32EE"/>
    <w:rsid w:val="00702B52"/>
    <w:rsid w:val="00705073"/>
    <w:rsid w:val="00706092"/>
    <w:rsid w:val="00706833"/>
    <w:rsid w:val="00706E34"/>
    <w:rsid w:val="007073F9"/>
    <w:rsid w:val="00707E72"/>
    <w:rsid w:val="00712EDF"/>
    <w:rsid w:val="0071367D"/>
    <w:rsid w:val="00714183"/>
    <w:rsid w:val="00716830"/>
    <w:rsid w:val="00716B09"/>
    <w:rsid w:val="007173CE"/>
    <w:rsid w:val="00720124"/>
    <w:rsid w:val="007201F7"/>
    <w:rsid w:val="007228AD"/>
    <w:rsid w:val="00722E9C"/>
    <w:rsid w:val="00723B7C"/>
    <w:rsid w:val="00724B4E"/>
    <w:rsid w:val="00724CC6"/>
    <w:rsid w:val="00724DAA"/>
    <w:rsid w:val="00727629"/>
    <w:rsid w:val="00730237"/>
    <w:rsid w:val="00730E58"/>
    <w:rsid w:val="00730E8E"/>
    <w:rsid w:val="0073197E"/>
    <w:rsid w:val="00732527"/>
    <w:rsid w:val="00732A61"/>
    <w:rsid w:val="00735BA7"/>
    <w:rsid w:val="00735D62"/>
    <w:rsid w:val="00741064"/>
    <w:rsid w:val="00744172"/>
    <w:rsid w:val="007452F1"/>
    <w:rsid w:val="00754D41"/>
    <w:rsid w:val="007560C3"/>
    <w:rsid w:val="00760ED4"/>
    <w:rsid w:val="00763C59"/>
    <w:rsid w:val="00766163"/>
    <w:rsid w:val="00767CC7"/>
    <w:rsid w:val="00770619"/>
    <w:rsid w:val="0077098E"/>
    <w:rsid w:val="00770F4A"/>
    <w:rsid w:val="00772057"/>
    <w:rsid w:val="00772C5C"/>
    <w:rsid w:val="00773050"/>
    <w:rsid w:val="0077730E"/>
    <w:rsid w:val="00777798"/>
    <w:rsid w:val="00782F64"/>
    <w:rsid w:val="00786ED7"/>
    <w:rsid w:val="00796A33"/>
    <w:rsid w:val="007A333B"/>
    <w:rsid w:val="007A3898"/>
    <w:rsid w:val="007A6D38"/>
    <w:rsid w:val="007C1C68"/>
    <w:rsid w:val="007C2671"/>
    <w:rsid w:val="007C2E40"/>
    <w:rsid w:val="007C4D0D"/>
    <w:rsid w:val="007D0D37"/>
    <w:rsid w:val="007D0EC3"/>
    <w:rsid w:val="007D22B8"/>
    <w:rsid w:val="007D280E"/>
    <w:rsid w:val="007D2D8F"/>
    <w:rsid w:val="007D593B"/>
    <w:rsid w:val="007D74A6"/>
    <w:rsid w:val="007E17AC"/>
    <w:rsid w:val="007E7548"/>
    <w:rsid w:val="007E7D06"/>
    <w:rsid w:val="007F323A"/>
    <w:rsid w:val="007F5BB4"/>
    <w:rsid w:val="007F7F9C"/>
    <w:rsid w:val="008007D9"/>
    <w:rsid w:val="008054CA"/>
    <w:rsid w:val="00810FAB"/>
    <w:rsid w:val="00811AEF"/>
    <w:rsid w:val="00812E2B"/>
    <w:rsid w:val="00812E33"/>
    <w:rsid w:val="008136D6"/>
    <w:rsid w:val="00813958"/>
    <w:rsid w:val="00813C8A"/>
    <w:rsid w:val="00816F76"/>
    <w:rsid w:val="008263A8"/>
    <w:rsid w:val="00826661"/>
    <w:rsid w:val="00830DAD"/>
    <w:rsid w:val="00831A45"/>
    <w:rsid w:val="00832DC6"/>
    <w:rsid w:val="00835B60"/>
    <w:rsid w:val="0084076F"/>
    <w:rsid w:val="008438D2"/>
    <w:rsid w:val="008459E7"/>
    <w:rsid w:val="00846C74"/>
    <w:rsid w:val="00852AFB"/>
    <w:rsid w:val="00853755"/>
    <w:rsid w:val="008545F2"/>
    <w:rsid w:val="00854EFB"/>
    <w:rsid w:val="008606F1"/>
    <w:rsid w:val="008621E4"/>
    <w:rsid w:val="00862867"/>
    <w:rsid w:val="00865658"/>
    <w:rsid w:val="008710A5"/>
    <w:rsid w:val="0087199C"/>
    <w:rsid w:val="00871D73"/>
    <w:rsid w:val="00875195"/>
    <w:rsid w:val="00876029"/>
    <w:rsid w:val="00882F05"/>
    <w:rsid w:val="00883B87"/>
    <w:rsid w:val="00885886"/>
    <w:rsid w:val="00887522"/>
    <w:rsid w:val="00887C9F"/>
    <w:rsid w:val="008915BD"/>
    <w:rsid w:val="00891EDD"/>
    <w:rsid w:val="00894988"/>
    <w:rsid w:val="008A2050"/>
    <w:rsid w:val="008A2714"/>
    <w:rsid w:val="008A2B54"/>
    <w:rsid w:val="008B346C"/>
    <w:rsid w:val="008C13B8"/>
    <w:rsid w:val="008C20CD"/>
    <w:rsid w:val="008C4A3E"/>
    <w:rsid w:val="008C662B"/>
    <w:rsid w:val="008C749B"/>
    <w:rsid w:val="008D12B0"/>
    <w:rsid w:val="008D3ADE"/>
    <w:rsid w:val="008D5A66"/>
    <w:rsid w:val="008D61F2"/>
    <w:rsid w:val="008D7C87"/>
    <w:rsid w:val="008E1A06"/>
    <w:rsid w:val="008E2E0F"/>
    <w:rsid w:val="008E4246"/>
    <w:rsid w:val="008E4646"/>
    <w:rsid w:val="008E68FE"/>
    <w:rsid w:val="008E77D5"/>
    <w:rsid w:val="008F489A"/>
    <w:rsid w:val="00900B51"/>
    <w:rsid w:val="009065FF"/>
    <w:rsid w:val="009072D0"/>
    <w:rsid w:val="009121A9"/>
    <w:rsid w:val="0091358F"/>
    <w:rsid w:val="00914847"/>
    <w:rsid w:val="0093073D"/>
    <w:rsid w:val="00930C36"/>
    <w:rsid w:val="00932411"/>
    <w:rsid w:val="0093286E"/>
    <w:rsid w:val="009335D0"/>
    <w:rsid w:val="009440D9"/>
    <w:rsid w:val="00951DCE"/>
    <w:rsid w:val="00954064"/>
    <w:rsid w:val="00954EE1"/>
    <w:rsid w:val="00956434"/>
    <w:rsid w:val="0096248A"/>
    <w:rsid w:val="0096362E"/>
    <w:rsid w:val="00966CAD"/>
    <w:rsid w:val="00967E84"/>
    <w:rsid w:val="00973174"/>
    <w:rsid w:val="00973609"/>
    <w:rsid w:val="009742F8"/>
    <w:rsid w:val="0097791D"/>
    <w:rsid w:val="00980823"/>
    <w:rsid w:val="00987275"/>
    <w:rsid w:val="00987F5A"/>
    <w:rsid w:val="00991D8A"/>
    <w:rsid w:val="00992FF2"/>
    <w:rsid w:val="009934C9"/>
    <w:rsid w:val="009A072B"/>
    <w:rsid w:val="009A183A"/>
    <w:rsid w:val="009A29F7"/>
    <w:rsid w:val="009A4CEF"/>
    <w:rsid w:val="009A63E5"/>
    <w:rsid w:val="009B4456"/>
    <w:rsid w:val="009B753D"/>
    <w:rsid w:val="009B79C8"/>
    <w:rsid w:val="009D0EB6"/>
    <w:rsid w:val="009D1089"/>
    <w:rsid w:val="009D2CCF"/>
    <w:rsid w:val="009D4713"/>
    <w:rsid w:val="009D550F"/>
    <w:rsid w:val="009D68A0"/>
    <w:rsid w:val="009E3DEF"/>
    <w:rsid w:val="009E52F3"/>
    <w:rsid w:val="009F51D0"/>
    <w:rsid w:val="009F6F54"/>
    <w:rsid w:val="009F726E"/>
    <w:rsid w:val="00A00962"/>
    <w:rsid w:val="00A0203F"/>
    <w:rsid w:val="00A0296A"/>
    <w:rsid w:val="00A02C81"/>
    <w:rsid w:val="00A02E97"/>
    <w:rsid w:val="00A03A5E"/>
    <w:rsid w:val="00A069DF"/>
    <w:rsid w:val="00A070E0"/>
    <w:rsid w:val="00A07DC7"/>
    <w:rsid w:val="00A10EED"/>
    <w:rsid w:val="00A179E5"/>
    <w:rsid w:val="00A17D98"/>
    <w:rsid w:val="00A22999"/>
    <w:rsid w:val="00A251A0"/>
    <w:rsid w:val="00A2541E"/>
    <w:rsid w:val="00A27DAC"/>
    <w:rsid w:val="00A32817"/>
    <w:rsid w:val="00A34C43"/>
    <w:rsid w:val="00A41C43"/>
    <w:rsid w:val="00A4256A"/>
    <w:rsid w:val="00A43010"/>
    <w:rsid w:val="00A4571C"/>
    <w:rsid w:val="00A4599E"/>
    <w:rsid w:val="00A45D13"/>
    <w:rsid w:val="00A46A3F"/>
    <w:rsid w:val="00A5268E"/>
    <w:rsid w:val="00A52E13"/>
    <w:rsid w:val="00A56071"/>
    <w:rsid w:val="00A61D77"/>
    <w:rsid w:val="00A628E0"/>
    <w:rsid w:val="00A64223"/>
    <w:rsid w:val="00A6516B"/>
    <w:rsid w:val="00A662D4"/>
    <w:rsid w:val="00A77914"/>
    <w:rsid w:val="00A8090E"/>
    <w:rsid w:val="00A84FD4"/>
    <w:rsid w:val="00A84FE6"/>
    <w:rsid w:val="00A85316"/>
    <w:rsid w:val="00A93426"/>
    <w:rsid w:val="00A93AFC"/>
    <w:rsid w:val="00A95909"/>
    <w:rsid w:val="00A959F4"/>
    <w:rsid w:val="00A97B1E"/>
    <w:rsid w:val="00AA0F56"/>
    <w:rsid w:val="00AB050E"/>
    <w:rsid w:val="00AB0B90"/>
    <w:rsid w:val="00AB425B"/>
    <w:rsid w:val="00AB435F"/>
    <w:rsid w:val="00AB5376"/>
    <w:rsid w:val="00AB701B"/>
    <w:rsid w:val="00AC00E2"/>
    <w:rsid w:val="00AC6C51"/>
    <w:rsid w:val="00AC6ED8"/>
    <w:rsid w:val="00AC7DF8"/>
    <w:rsid w:val="00AD07E8"/>
    <w:rsid w:val="00AD1C06"/>
    <w:rsid w:val="00AD2A42"/>
    <w:rsid w:val="00AD37E7"/>
    <w:rsid w:val="00AE16B4"/>
    <w:rsid w:val="00AE3D57"/>
    <w:rsid w:val="00AE46C5"/>
    <w:rsid w:val="00AE4F55"/>
    <w:rsid w:val="00AE544D"/>
    <w:rsid w:val="00AE77D2"/>
    <w:rsid w:val="00AF0D7D"/>
    <w:rsid w:val="00AF0E8C"/>
    <w:rsid w:val="00AF2C85"/>
    <w:rsid w:val="00AF3CD6"/>
    <w:rsid w:val="00AF568A"/>
    <w:rsid w:val="00AF686D"/>
    <w:rsid w:val="00B01132"/>
    <w:rsid w:val="00B01E2F"/>
    <w:rsid w:val="00B024B3"/>
    <w:rsid w:val="00B0522F"/>
    <w:rsid w:val="00B05B1C"/>
    <w:rsid w:val="00B12998"/>
    <w:rsid w:val="00B12AE0"/>
    <w:rsid w:val="00B14CD5"/>
    <w:rsid w:val="00B1592C"/>
    <w:rsid w:val="00B2175B"/>
    <w:rsid w:val="00B240A4"/>
    <w:rsid w:val="00B26C1D"/>
    <w:rsid w:val="00B31E4F"/>
    <w:rsid w:val="00B3241D"/>
    <w:rsid w:val="00B346DA"/>
    <w:rsid w:val="00B50729"/>
    <w:rsid w:val="00B52B0B"/>
    <w:rsid w:val="00B62220"/>
    <w:rsid w:val="00B63AF7"/>
    <w:rsid w:val="00B65B35"/>
    <w:rsid w:val="00B66B14"/>
    <w:rsid w:val="00B66FE5"/>
    <w:rsid w:val="00B70F82"/>
    <w:rsid w:val="00B72364"/>
    <w:rsid w:val="00B72667"/>
    <w:rsid w:val="00B75D0F"/>
    <w:rsid w:val="00B75FBA"/>
    <w:rsid w:val="00B805EA"/>
    <w:rsid w:val="00B82DAA"/>
    <w:rsid w:val="00B8378F"/>
    <w:rsid w:val="00B90AAB"/>
    <w:rsid w:val="00B92412"/>
    <w:rsid w:val="00B9284E"/>
    <w:rsid w:val="00B93D74"/>
    <w:rsid w:val="00B958E0"/>
    <w:rsid w:val="00B95D88"/>
    <w:rsid w:val="00B961F8"/>
    <w:rsid w:val="00B97838"/>
    <w:rsid w:val="00B97956"/>
    <w:rsid w:val="00BA25AD"/>
    <w:rsid w:val="00BA34C8"/>
    <w:rsid w:val="00BA3DD1"/>
    <w:rsid w:val="00BB6BA9"/>
    <w:rsid w:val="00BC0DB3"/>
    <w:rsid w:val="00BC12BF"/>
    <w:rsid w:val="00BC3232"/>
    <w:rsid w:val="00BC3875"/>
    <w:rsid w:val="00BC405A"/>
    <w:rsid w:val="00BC7060"/>
    <w:rsid w:val="00BC7363"/>
    <w:rsid w:val="00BD1E33"/>
    <w:rsid w:val="00BD41A7"/>
    <w:rsid w:val="00BD59B1"/>
    <w:rsid w:val="00BD5D9A"/>
    <w:rsid w:val="00BD66A7"/>
    <w:rsid w:val="00BD6D09"/>
    <w:rsid w:val="00BE0107"/>
    <w:rsid w:val="00BE2A5F"/>
    <w:rsid w:val="00BE30F4"/>
    <w:rsid w:val="00BE33B7"/>
    <w:rsid w:val="00BE33CC"/>
    <w:rsid w:val="00BE4DD8"/>
    <w:rsid w:val="00BE6280"/>
    <w:rsid w:val="00BF559D"/>
    <w:rsid w:val="00C00A50"/>
    <w:rsid w:val="00C02C00"/>
    <w:rsid w:val="00C0305C"/>
    <w:rsid w:val="00C058BA"/>
    <w:rsid w:val="00C06C47"/>
    <w:rsid w:val="00C074AB"/>
    <w:rsid w:val="00C07A60"/>
    <w:rsid w:val="00C07FD5"/>
    <w:rsid w:val="00C11FD1"/>
    <w:rsid w:val="00C13EBD"/>
    <w:rsid w:val="00C14234"/>
    <w:rsid w:val="00C1512B"/>
    <w:rsid w:val="00C159C5"/>
    <w:rsid w:val="00C21852"/>
    <w:rsid w:val="00C23194"/>
    <w:rsid w:val="00C24F24"/>
    <w:rsid w:val="00C26EEC"/>
    <w:rsid w:val="00C277FC"/>
    <w:rsid w:val="00C30C84"/>
    <w:rsid w:val="00C332A9"/>
    <w:rsid w:val="00C375F2"/>
    <w:rsid w:val="00C40344"/>
    <w:rsid w:val="00C43C50"/>
    <w:rsid w:val="00C443E9"/>
    <w:rsid w:val="00C4580C"/>
    <w:rsid w:val="00C50819"/>
    <w:rsid w:val="00C50EB4"/>
    <w:rsid w:val="00C518BE"/>
    <w:rsid w:val="00C61888"/>
    <w:rsid w:val="00C63768"/>
    <w:rsid w:val="00C70FD1"/>
    <w:rsid w:val="00C7304A"/>
    <w:rsid w:val="00C74A13"/>
    <w:rsid w:val="00C74D15"/>
    <w:rsid w:val="00C755AC"/>
    <w:rsid w:val="00C76D20"/>
    <w:rsid w:val="00C776D9"/>
    <w:rsid w:val="00C83ABB"/>
    <w:rsid w:val="00C912E0"/>
    <w:rsid w:val="00C935C4"/>
    <w:rsid w:val="00C93B89"/>
    <w:rsid w:val="00C94D51"/>
    <w:rsid w:val="00C9558D"/>
    <w:rsid w:val="00C975FC"/>
    <w:rsid w:val="00C97E62"/>
    <w:rsid w:val="00CA0644"/>
    <w:rsid w:val="00CA0708"/>
    <w:rsid w:val="00CA1D33"/>
    <w:rsid w:val="00CA7F4F"/>
    <w:rsid w:val="00CB0E22"/>
    <w:rsid w:val="00CB1D78"/>
    <w:rsid w:val="00CB378C"/>
    <w:rsid w:val="00CB48F9"/>
    <w:rsid w:val="00CB761E"/>
    <w:rsid w:val="00CC0618"/>
    <w:rsid w:val="00CC07F6"/>
    <w:rsid w:val="00CC0F85"/>
    <w:rsid w:val="00CC2AB2"/>
    <w:rsid w:val="00CC3D02"/>
    <w:rsid w:val="00CC500F"/>
    <w:rsid w:val="00CD5BA3"/>
    <w:rsid w:val="00CE081C"/>
    <w:rsid w:val="00CE103B"/>
    <w:rsid w:val="00CE280F"/>
    <w:rsid w:val="00CE3C4B"/>
    <w:rsid w:val="00CE41D0"/>
    <w:rsid w:val="00CE4561"/>
    <w:rsid w:val="00CF1CC4"/>
    <w:rsid w:val="00CF348E"/>
    <w:rsid w:val="00CF3642"/>
    <w:rsid w:val="00CF36AA"/>
    <w:rsid w:val="00CF6643"/>
    <w:rsid w:val="00CF6C4A"/>
    <w:rsid w:val="00D019E2"/>
    <w:rsid w:val="00D02E2C"/>
    <w:rsid w:val="00D032B4"/>
    <w:rsid w:val="00D03EC6"/>
    <w:rsid w:val="00D04307"/>
    <w:rsid w:val="00D0461E"/>
    <w:rsid w:val="00D072B6"/>
    <w:rsid w:val="00D1150E"/>
    <w:rsid w:val="00D13A41"/>
    <w:rsid w:val="00D14DFF"/>
    <w:rsid w:val="00D17068"/>
    <w:rsid w:val="00D17512"/>
    <w:rsid w:val="00D21E35"/>
    <w:rsid w:val="00D27010"/>
    <w:rsid w:val="00D3256F"/>
    <w:rsid w:val="00D32856"/>
    <w:rsid w:val="00D35AF9"/>
    <w:rsid w:val="00D36EEA"/>
    <w:rsid w:val="00D416CC"/>
    <w:rsid w:val="00D42D98"/>
    <w:rsid w:val="00D46D2C"/>
    <w:rsid w:val="00D47707"/>
    <w:rsid w:val="00D5103D"/>
    <w:rsid w:val="00D605DF"/>
    <w:rsid w:val="00D618E1"/>
    <w:rsid w:val="00D626D2"/>
    <w:rsid w:val="00D6460E"/>
    <w:rsid w:val="00D73A59"/>
    <w:rsid w:val="00D77B18"/>
    <w:rsid w:val="00D77E71"/>
    <w:rsid w:val="00D81573"/>
    <w:rsid w:val="00D84FD5"/>
    <w:rsid w:val="00D8547C"/>
    <w:rsid w:val="00D90A95"/>
    <w:rsid w:val="00D9110D"/>
    <w:rsid w:val="00DA36F3"/>
    <w:rsid w:val="00DA37A2"/>
    <w:rsid w:val="00DA6B27"/>
    <w:rsid w:val="00DA6BE2"/>
    <w:rsid w:val="00DA7E59"/>
    <w:rsid w:val="00DB397B"/>
    <w:rsid w:val="00DB3A60"/>
    <w:rsid w:val="00DB3D9B"/>
    <w:rsid w:val="00DB490D"/>
    <w:rsid w:val="00DB4BAE"/>
    <w:rsid w:val="00DB77F3"/>
    <w:rsid w:val="00DC1035"/>
    <w:rsid w:val="00DC279B"/>
    <w:rsid w:val="00DC4C85"/>
    <w:rsid w:val="00DC55BC"/>
    <w:rsid w:val="00DD078F"/>
    <w:rsid w:val="00DD1F3B"/>
    <w:rsid w:val="00DD2162"/>
    <w:rsid w:val="00DD34ED"/>
    <w:rsid w:val="00DD5C7F"/>
    <w:rsid w:val="00DD7EA0"/>
    <w:rsid w:val="00DE1D19"/>
    <w:rsid w:val="00DE6B90"/>
    <w:rsid w:val="00DF57B5"/>
    <w:rsid w:val="00DF667E"/>
    <w:rsid w:val="00E0103E"/>
    <w:rsid w:val="00E05BC5"/>
    <w:rsid w:val="00E064FD"/>
    <w:rsid w:val="00E06CEB"/>
    <w:rsid w:val="00E07892"/>
    <w:rsid w:val="00E149F4"/>
    <w:rsid w:val="00E21230"/>
    <w:rsid w:val="00E23E71"/>
    <w:rsid w:val="00E24915"/>
    <w:rsid w:val="00E24920"/>
    <w:rsid w:val="00E24B6B"/>
    <w:rsid w:val="00E33AA2"/>
    <w:rsid w:val="00E417C9"/>
    <w:rsid w:val="00E42142"/>
    <w:rsid w:val="00E43834"/>
    <w:rsid w:val="00E47985"/>
    <w:rsid w:val="00E55011"/>
    <w:rsid w:val="00E561DB"/>
    <w:rsid w:val="00E571AE"/>
    <w:rsid w:val="00E57F9A"/>
    <w:rsid w:val="00E6161D"/>
    <w:rsid w:val="00E64B7C"/>
    <w:rsid w:val="00E65E14"/>
    <w:rsid w:val="00E67A3B"/>
    <w:rsid w:val="00E7161A"/>
    <w:rsid w:val="00E73B0C"/>
    <w:rsid w:val="00E755DE"/>
    <w:rsid w:val="00E80DBA"/>
    <w:rsid w:val="00E842D8"/>
    <w:rsid w:val="00E85B23"/>
    <w:rsid w:val="00E86FD3"/>
    <w:rsid w:val="00E91B48"/>
    <w:rsid w:val="00E9243A"/>
    <w:rsid w:val="00E92E63"/>
    <w:rsid w:val="00E94E13"/>
    <w:rsid w:val="00E9535B"/>
    <w:rsid w:val="00E97887"/>
    <w:rsid w:val="00E97A1B"/>
    <w:rsid w:val="00EA019A"/>
    <w:rsid w:val="00EA10A6"/>
    <w:rsid w:val="00EA40FE"/>
    <w:rsid w:val="00EB03EF"/>
    <w:rsid w:val="00EB1AAC"/>
    <w:rsid w:val="00EB2278"/>
    <w:rsid w:val="00EB4BA6"/>
    <w:rsid w:val="00EB4D3D"/>
    <w:rsid w:val="00EB5C5B"/>
    <w:rsid w:val="00EB74F0"/>
    <w:rsid w:val="00EB7540"/>
    <w:rsid w:val="00EC21DC"/>
    <w:rsid w:val="00EC2420"/>
    <w:rsid w:val="00EC41B2"/>
    <w:rsid w:val="00EC6AF8"/>
    <w:rsid w:val="00EC6C44"/>
    <w:rsid w:val="00ED4623"/>
    <w:rsid w:val="00EE0768"/>
    <w:rsid w:val="00EE1607"/>
    <w:rsid w:val="00EE203C"/>
    <w:rsid w:val="00EE40DF"/>
    <w:rsid w:val="00EE5077"/>
    <w:rsid w:val="00EE6595"/>
    <w:rsid w:val="00EF34DA"/>
    <w:rsid w:val="00EF363C"/>
    <w:rsid w:val="00F101B4"/>
    <w:rsid w:val="00F14698"/>
    <w:rsid w:val="00F21C81"/>
    <w:rsid w:val="00F21E42"/>
    <w:rsid w:val="00F256D9"/>
    <w:rsid w:val="00F307C3"/>
    <w:rsid w:val="00F3529E"/>
    <w:rsid w:val="00F40F12"/>
    <w:rsid w:val="00F418AE"/>
    <w:rsid w:val="00F42331"/>
    <w:rsid w:val="00F42A8F"/>
    <w:rsid w:val="00F456AF"/>
    <w:rsid w:val="00F456B5"/>
    <w:rsid w:val="00F45C9E"/>
    <w:rsid w:val="00F46A19"/>
    <w:rsid w:val="00F47EE6"/>
    <w:rsid w:val="00F52884"/>
    <w:rsid w:val="00F538CD"/>
    <w:rsid w:val="00F53B51"/>
    <w:rsid w:val="00F55B4E"/>
    <w:rsid w:val="00F62951"/>
    <w:rsid w:val="00F642C0"/>
    <w:rsid w:val="00F64970"/>
    <w:rsid w:val="00F64A93"/>
    <w:rsid w:val="00F7388B"/>
    <w:rsid w:val="00F74AA9"/>
    <w:rsid w:val="00F821B8"/>
    <w:rsid w:val="00F8247C"/>
    <w:rsid w:val="00F84CF1"/>
    <w:rsid w:val="00F855F5"/>
    <w:rsid w:val="00F92FCB"/>
    <w:rsid w:val="00F93072"/>
    <w:rsid w:val="00F9418C"/>
    <w:rsid w:val="00F97DE0"/>
    <w:rsid w:val="00FA1869"/>
    <w:rsid w:val="00FA68A7"/>
    <w:rsid w:val="00FB0CC1"/>
    <w:rsid w:val="00FB5E3F"/>
    <w:rsid w:val="00FB66E8"/>
    <w:rsid w:val="00FC4125"/>
    <w:rsid w:val="00FC5325"/>
    <w:rsid w:val="00FD1886"/>
    <w:rsid w:val="00FD3833"/>
    <w:rsid w:val="00FD6F3B"/>
    <w:rsid w:val="00FE3CE1"/>
    <w:rsid w:val="00FE45DC"/>
    <w:rsid w:val="00FE6656"/>
    <w:rsid w:val="00FE66AB"/>
    <w:rsid w:val="00FF38AD"/>
    <w:rsid w:val="00FF5D59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B618"/>
  <w15:docId w15:val="{F1AAB9D6-95D5-45B6-A2D6-7B8BBF4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29DE"/>
    <w:pPr>
      <w:keepNext/>
      <w:widowControl/>
      <w:spacing w:before="120"/>
      <w:jc w:val="center"/>
      <w:outlineLvl w:val="0"/>
    </w:pPr>
    <w:rPr>
      <w:rFonts w:ascii="Arial Narrow" w:hAnsi="Arial Narrow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129DE"/>
    <w:pPr>
      <w:keepNext/>
      <w:widowControl/>
      <w:jc w:val="center"/>
      <w:outlineLvl w:val="2"/>
    </w:pPr>
    <w:rPr>
      <w:rFonts w:ascii="Arial Narrow" w:hAnsi="Arial Narrow" w:cs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E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29DE"/>
    <w:rPr>
      <w:rFonts w:ascii="Arial Narrow" w:eastAsia="Times New Roman" w:hAnsi="Arial Narrow" w:cs="Arial"/>
      <w:b/>
    </w:rPr>
  </w:style>
  <w:style w:type="paragraph" w:customStyle="1" w:styleId="Style5">
    <w:name w:val="Style5"/>
    <w:basedOn w:val="Normalny"/>
    <w:uiPriority w:val="99"/>
    <w:rsid w:val="00954EE1"/>
  </w:style>
  <w:style w:type="paragraph" w:customStyle="1" w:styleId="Style6">
    <w:name w:val="Style6"/>
    <w:basedOn w:val="Normalny"/>
    <w:uiPriority w:val="99"/>
    <w:rsid w:val="00954EE1"/>
    <w:pPr>
      <w:jc w:val="both"/>
    </w:pPr>
  </w:style>
  <w:style w:type="paragraph" w:customStyle="1" w:styleId="Style8">
    <w:name w:val="Style8"/>
    <w:basedOn w:val="Normalny"/>
    <w:uiPriority w:val="99"/>
    <w:rsid w:val="00954EE1"/>
    <w:pPr>
      <w:spacing w:line="278" w:lineRule="exact"/>
      <w:jc w:val="center"/>
    </w:pPr>
  </w:style>
  <w:style w:type="paragraph" w:customStyle="1" w:styleId="Style10">
    <w:name w:val="Style10"/>
    <w:basedOn w:val="Normalny"/>
    <w:uiPriority w:val="99"/>
    <w:rsid w:val="00954EE1"/>
    <w:pPr>
      <w:spacing w:line="278" w:lineRule="exact"/>
      <w:ind w:hanging="355"/>
    </w:pPr>
  </w:style>
  <w:style w:type="paragraph" w:customStyle="1" w:styleId="Style11">
    <w:name w:val="Style11"/>
    <w:basedOn w:val="Normalny"/>
    <w:uiPriority w:val="99"/>
    <w:rsid w:val="00954EE1"/>
    <w:pPr>
      <w:spacing w:line="277" w:lineRule="exact"/>
    </w:pPr>
  </w:style>
  <w:style w:type="paragraph" w:customStyle="1" w:styleId="Style12">
    <w:name w:val="Style12"/>
    <w:basedOn w:val="Normalny"/>
    <w:uiPriority w:val="99"/>
    <w:rsid w:val="00954EE1"/>
  </w:style>
  <w:style w:type="paragraph" w:customStyle="1" w:styleId="Style13">
    <w:name w:val="Style13"/>
    <w:basedOn w:val="Normalny"/>
    <w:uiPriority w:val="99"/>
    <w:rsid w:val="00954EE1"/>
    <w:pPr>
      <w:spacing w:line="278" w:lineRule="exact"/>
      <w:jc w:val="both"/>
    </w:pPr>
  </w:style>
  <w:style w:type="paragraph" w:customStyle="1" w:styleId="Style14">
    <w:name w:val="Style14"/>
    <w:basedOn w:val="Normalny"/>
    <w:uiPriority w:val="99"/>
    <w:rsid w:val="00954EE1"/>
  </w:style>
  <w:style w:type="paragraph" w:customStyle="1" w:styleId="Style15">
    <w:name w:val="Style15"/>
    <w:basedOn w:val="Normalny"/>
    <w:uiPriority w:val="99"/>
    <w:rsid w:val="00954EE1"/>
    <w:pPr>
      <w:spacing w:line="275" w:lineRule="exact"/>
      <w:ind w:hanging="346"/>
      <w:jc w:val="both"/>
    </w:pPr>
  </w:style>
  <w:style w:type="paragraph" w:customStyle="1" w:styleId="Style16">
    <w:name w:val="Style16"/>
    <w:basedOn w:val="Normalny"/>
    <w:uiPriority w:val="99"/>
    <w:rsid w:val="00954EE1"/>
    <w:pPr>
      <w:spacing w:line="276" w:lineRule="exact"/>
    </w:pPr>
  </w:style>
  <w:style w:type="paragraph" w:customStyle="1" w:styleId="Style17">
    <w:name w:val="Style17"/>
    <w:basedOn w:val="Normalny"/>
    <w:uiPriority w:val="99"/>
    <w:rsid w:val="00954EE1"/>
    <w:pPr>
      <w:spacing w:line="274" w:lineRule="exact"/>
      <w:ind w:hanging="350"/>
    </w:pPr>
  </w:style>
  <w:style w:type="paragraph" w:customStyle="1" w:styleId="Style19">
    <w:name w:val="Style19"/>
    <w:basedOn w:val="Normalny"/>
    <w:uiPriority w:val="99"/>
    <w:rsid w:val="00954EE1"/>
  </w:style>
  <w:style w:type="paragraph" w:customStyle="1" w:styleId="Style20">
    <w:name w:val="Style20"/>
    <w:basedOn w:val="Normalny"/>
    <w:uiPriority w:val="99"/>
    <w:rsid w:val="00954EE1"/>
    <w:pPr>
      <w:spacing w:line="278" w:lineRule="exact"/>
      <w:ind w:hanging="331"/>
    </w:pPr>
  </w:style>
  <w:style w:type="paragraph" w:customStyle="1" w:styleId="Style21">
    <w:name w:val="Style21"/>
    <w:basedOn w:val="Normalny"/>
    <w:uiPriority w:val="99"/>
    <w:rsid w:val="00954EE1"/>
    <w:pPr>
      <w:spacing w:line="274" w:lineRule="exact"/>
      <w:jc w:val="both"/>
    </w:pPr>
  </w:style>
  <w:style w:type="paragraph" w:customStyle="1" w:styleId="Style23">
    <w:name w:val="Style23"/>
    <w:basedOn w:val="Normalny"/>
    <w:uiPriority w:val="99"/>
    <w:rsid w:val="00954EE1"/>
    <w:pPr>
      <w:spacing w:line="274" w:lineRule="exact"/>
    </w:pPr>
  </w:style>
  <w:style w:type="paragraph" w:customStyle="1" w:styleId="Style25">
    <w:name w:val="Style25"/>
    <w:basedOn w:val="Normalny"/>
    <w:uiPriority w:val="99"/>
    <w:rsid w:val="00954EE1"/>
    <w:pPr>
      <w:spacing w:line="275" w:lineRule="exact"/>
      <w:jc w:val="both"/>
    </w:pPr>
  </w:style>
  <w:style w:type="paragraph" w:customStyle="1" w:styleId="Style26">
    <w:name w:val="Style26"/>
    <w:basedOn w:val="Normalny"/>
    <w:uiPriority w:val="99"/>
    <w:rsid w:val="00954EE1"/>
    <w:pPr>
      <w:spacing w:line="274" w:lineRule="exact"/>
      <w:ind w:hanging="269"/>
      <w:jc w:val="both"/>
    </w:pPr>
  </w:style>
  <w:style w:type="paragraph" w:customStyle="1" w:styleId="Style29">
    <w:name w:val="Style29"/>
    <w:basedOn w:val="Normalny"/>
    <w:uiPriority w:val="99"/>
    <w:rsid w:val="00954EE1"/>
    <w:pPr>
      <w:spacing w:line="275" w:lineRule="exact"/>
    </w:pPr>
  </w:style>
  <w:style w:type="paragraph" w:customStyle="1" w:styleId="Style30">
    <w:name w:val="Style30"/>
    <w:basedOn w:val="Normalny"/>
    <w:uiPriority w:val="99"/>
    <w:rsid w:val="00954EE1"/>
    <w:pPr>
      <w:spacing w:line="278" w:lineRule="exact"/>
      <w:ind w:hanging="350"/>
    </w:pPr>
  </w:style>
  <w:style w:type="character" w:customStyle="1" w:styleId="FontStyle35">
    <w:name w:val="Font Style35"/>
    <w:uiPriority w:val="99"/>
    <w:rsid w:val="00954EE1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954E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954E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954EE1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954EE1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954EE1"/>
    <w:rPr>
      <w:rFonts w:ascii="Times New Roman" w:hAnsi="Times New Roman" w:cs="Times New Roman"/>
      <w:i/>
      <w:i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54EE1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link w:val="Stopka"/>
    <w:uiPriority w:val="99"/>
    <w:rsid w:val="00954E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EE1"/>
  </w:style>
  <w:style w:type="character" w:customStyle="1" w:styleId="cechykoment">
    <w:name w:val="cechy_koment"/>
    <w:basedOn w:val="Domylnaczcionkaakapitu"/>
    <w:rsid w:val="00954EE1"/>
  </w:style>
  <w:style w:type="paragraph" w:customStyle="1" w:styleId="Style1">
    <w:name w:val="Style1"/>
    <w:basedOn w:val="Normalny"/>
    <w:uiPriority w:val="99"/>
    <w:rsid w:val="00954EE1"/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954EE1"/>
    <w:rPr>
      <w:rFonts w:ascii="Arial" w:hAnsi="Arial" w:cs="Arial"/>
    </w:rPr>
  </w:style>
  <w:style w:type="character" w:customStyle="1" w:styleId="FontStyle11">
    <w:name w:val="Font Style11"/>
    <w:uiPriority w:val="99"/>
    <w:rsid w:val="00954EE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954EE1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954EE1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954EE1"/>
    <w:pPr>
      <w:widowControl/>
      <w:autoSpaceDE/>
      <w:autoSpaceDN/>
      <w:adjustRightInd/>
    </w:pPr>
    <w:rPr>
      <w:rFonts w:ascii="Arial" w:eastAsia="MS Outlook" w:hAnsi="Arial"/>
      <w:sz w:val="22"/>
      <w:szCs w:val="20"/>
    </w:rPr>
  </w:style>
  <w:style w:type="character" w:styleId="Odwoaniedokomentarza">
    <w:name w:val="annotation reference"/>
    <w:semiHidden/>
    <w:rsid w:val="00954E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4EE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954E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54EE1"/>
    <w:rPr>
      <w:b/>
      <w:bCs/>
    </w:rPr>
  </w:style>
  <w:style w:type="character" w:customStyle="1" w:styleId="TematkomentarzaZnak">
    <w:name w:val="Temat komentarza Znak"/>
    <w:link w:val="Tematkomentarza"/>
    <w:semiHidden/>
    <w:rsid w:val="00954E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4EE1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54EE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54EE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54EE1"/>
  </w:style>
  <w:style w:type="paragraph" w:styleId="Zwykytekst">
    <w:name w:val="Plain Text"/>
    <w:basedOn w:val="Normalny"/>
    <w:link w:val="ZwykytekstZnak"/>
    <w:uiPriority w:val="99"/>
    <w:rsid w:val="00954EE1"/>
    <w:pPr>
      <w:widowControl/>
      <w:numPr>
        <w:ilvl w:val="8"/>
      </w:numPr>
      <w:tabs>
        <w:tab w:val="num" w:pos="1800"/>
      </w:tabs>
      <w:autoSpaceDE/>
      <w:autoSpaceDN/>
      <w:adjustRightInd/>
      <w:ind w:left="1800" w:hanging="1800"/>
    </w:pPr>
    <w:rPr>
      <w:szCs w:val="20"/>
    </w:rPr>
  </w:style>
  <w:style w:type="character" w:customStyle="1" w:styleId="ZwykytekstZnak">
    <w:name w:val="Zwykły tekst Znak"/>
    <w:link w:val="Zwykytekst"/>
    <w:uiPriority w:val="99"/>
    <w:rsid w:val="00954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EE1"/>
    <w:pPr>
      <w:widowControl/>
      <w:autoSpaceDE/>
      <w:autoSpaceDN/>
      <w:adjustRightInd/>
      <w:spacing w:line="200" w:lineRule="atLeast"/>
      <w:ind w:right="-284"/>
      <w:jc w:val="both"/>
    </w:pPr>
    <w:rPr>
      <w:b/>
      <w:sz w:val="26"/>
      <w:szCs w:val="20"/>
    </w:rPr>
  </w:style>
  <w:style w:type="character" w:customStyle="1" w:styleId="Tekstpodstawowy2Znak">
    <w:name w:val="Tekst podstawowy 2 Znak"/>
    <w:link w:val="Tekstpodstawowy2"/>
    <w:rsid w:val="00954EE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61330"/>
    <w:pPr>
      <w:spacing w:after="120"/>
    </w:pPr>
  </w:style>
  <w:style w:type="character" w:customStyle="1" w:styleId="TekstpodstawowyZnak">
    <w:name w:val="Tekst podstawowy Znak"/>
    <w:link w:val="Tekstpodstawowy"/>
    <w:rsid w:val="00461330"/>
    <w:rPr>
      <w:rFonts w:ascii="Times New Roman" w:eastAsia="Times New Roman" w:hAnsi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461330"/>
    <w:rPr>
      <w:rFonts w:ascii="Verdana" w:hAnsi="Verdana"/>
    </w:rPr>
  </w:style>
  <w:style w:type="character" w:customStyle="1" w:styleId="FontStyle52">
    <w:name w:val="Font Style52"/>
    <w:uiPriority w:val="99"/>
    <w:rsid w:val="00461330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1709D2"/>
    <w:pPr>
      <w:keepNext/>
      <w:widowControl/>
      <w:numPr>
        <w:numId w:val="16"/>
      </w:numPr>
      <w:autoSpaceDE/>
      <w:autoSpaceDN/>
      <w:adjustRightInd/>
      <w:spacing w:before="120"/>
      <w:jc w:val="both"/>
    </w:pPr>
    <w:rPr>
      <w:rFonts w:ascii="Arial Narrow" w:hAnsi="Arial Narrow"/>
      <w:b/>
      <w:sz w:val="22"/>
      <w:szCs w:val="22"/>
    </w:rPr>
  </w:style>
  <w:style w:type="paragraph" w:customStyle="1" w:styleId="Normalnynumerpoz2">
    <w:name w:val="Normalny numer poz2"/>
    <w:basedOn w:val="Normalny"/>
    <w:rsid w:val="001709D2"/>
    <w:pPr>
      <w:widowControl/>
      <w:numPr>
        <w:ilvl w:val="1"/>
        <w:numId w:val="16"/>
      </w:numPr>
      <w:autoSpaceDE/>
      <w:autoSpaceDN/>
      <w:adjustRightInd/>
      <w:jc w:val="both"/>
    </w:pPr>
    <w:rPr>
      <w:rFonts w:ascii="Arial Narrow" w:hAnsi="Arial Narrow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9243A"/>
    <w:pPr>
      <w:widowControl/>
      <w:autoSpaceDE/>
      <w:autoSpaceDN/>
      <w:adjustRightInd/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9243A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E9243A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9243A"/>
    <w:rPr>
      <w:rFonts w:ascii="Times New Roman" w:eastAsia="Times New Roman" w:hAnsi="Times New Roman"/>
      <w:b/>
      <w:sz w:val="28"/>
    </w:rPr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34"/>
    <w:qFormat/>
    <w:rsid w:val="00E9243A"/>
    <w:pPr>
      <w:widowControl/>
      <w:autoSpaceDE/>
      <w:autoSpaceDN/>
      <w:adjustRightInd/>
      <w:ind w:left="720"/>
      <w:contextualSpacing/>
    </w:pPr>
  </w:style>
  <w:style w:type="paragraph" w:customStyle="1" w:styleId="Styl2">
    <w:name w:val="Styl2"/>
    <w:basedOn w:val="Tekstpodstawowywcity"/>
    <w:rsid w:val="00813958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rsid w:val="008139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813958"/>
    <w:pPr>
      <w:widowControl/>
      <w:suppressAutoHyphens/>
      <w:autoSpaceDE/>
      <w:autoSpaceDN/>
      <w:adjustRightInd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rozdzia">
    <w:name w:val="rozdział"/>
    <w:basedOn w:val="Normalny"/>
    <w:autoRedefine/>
    <w:rsid w:val="00437D35"/>
    <w:pPr>
      <w:widowControl/>
      <w:autoSpaceDE/>
      <w:autoSpaceDN/>
      <w:adjustRightInd/>
      <w:ind w:right="-108"/>
      <w:jc w:val="right"/>
    </w:pPr>
    <w:rPr>
      <w:rFonts w:ascii="Arial Narrow" w:hAnsi="Arial Narrow" w:cs="Tahoma"/>
      <w:spacing w:val="8"/>
      <w:sz w:val="16"/>
      <w:szCs w:val="16"/>
    </w:rPr>
  </w:style>
  <w:style w:type="paragraph" w:customStyle="1" w:styleId="MTabNag">
    <w:name w:val="MTabNag"/>
    <w:basedOn w:val="Normalny"/>
    <w:uiPriority w:val="99"/>
    <w:rsid w:val="0084076F"/>
    <w:pPr>
      <w:widowControl/>
      <w:autoSpaceDE/>
      <w:autoSpaceDN/>
      <w:adjustRightInd/>
      <w:jc w:val="center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t">
    <w:name w:val="Mt"/>
    <w:link w:val="MtZnak"/>
    <w:rsid w:val="0001217E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01217E"/>
    <w:rPr>
      <w:rFonts w:ascii="Arial Narrow" w:eastAsia="Times New Roman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FontStyle162">
    <w:name w:val="Font Style162"/>
    <w:uiPriority w:val="99"/>
    <w:rsid w:val="00DB3A60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9A4CEF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9A4CEF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930C36"/>
    <w:pPr>
      <w:widowControl/>
      <w:autoSpaceDE/>
      <w:autoSpaceDN/>
      <w:adjustRightInd/>
      <w:spacing w:before="120" w:after="120"/>
      <w:ind w:left="2127" w:right="-108" w:hanging="2127"/>
      <w:jc w:val="center"/>
    </w:pPr>
    <w:rPr>
      <w:rFonts w:ascii="Arial Narrow" w:hAnsi="Arial Narrow"/>
      <w:b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A0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019A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rsid w:val="00EA019A"/>
    <w:pPr>
      <w:widowControl/>
      <w:numPr>
        <w:numId w:val="46"/>
      </w:numPr>
      <w:autoSpaceDE/>
      <w:autoSpaceDN/>
      <w:adjustRightInd/>
    </w:pPr>
  </w:style>
  <w:style w:type="table" w:styleId="Tabela-Siatka">
    <w:name w:val="Table Grid"/>
    <w:basedOn w:val="Standardowy"/>
    <w:uiPriority w:val="59"/>
    <w:rsid w:val="00B01E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nametext">
    <w:name w:val="attribute_name_text"/>
    <w:basedOn w:val="Domylnaczcionkaakapitu"/>
    <w:rsid w:val="00B01E2F"/>
  </w:style>
  <w:style w:type="character" w:customStyle="1" w:styleId="apple-style-span">
    <w:name w:val="apple-style-span"/>
    <w:basedOn w:val="Domylnaczcionkaakapitu"/>
    <w:rsid w:val="00B01E2F"/>
  </w:style>
  <w:style w:type="character" w:customStyle="1" w:styleId="themebody">
    <w:name w:val="themebody"/>
    <w:basedOn w:val="Domylnaczcionkaakapitu"/>
    <w:rsid w:val="00B01E2F"/>
  </w:style>
  <w:style w:type="character" w:customStyle="1" w:styleId="FontStyle45">
    <w:name w:val="Font Style45"/>
    <w:uiPriority w:val="99"/>
    <w:rsid w:val="0011295F"/>
    <w:rPr>
      <w:rFonts w:ascii="Verdana" w:hAnsi="Verdana" w:cs="Verdana"/>
      <w:b/>
      <w:bCs/>
      <w:sz w:val="16"/>
      <w:szCs w:val="16"/>
    </w:rPr>
  </w:style>
  <w:style w:type="paragraph" w:customStyle="1" w:styleId="Konspekt">
    <w:name w:val="Konspekt"/>
    <w:basedOn w:val="Normalny"/>
    <w:rsid w:val="00624867"/>
    <w:pPr>
      <w:widowControl/>
      <w:numPr>
        <w:numId w:val="53"/>
      </w:numPr>
      <w:autoSpaceDE/>
      <w:autoSpaceDN/>
      <w:adjustRightInd/>
      <w:jc w:val="both"/>
    </w:pPr>
  </w:style>
  <w:style w:type="character" w:customStyle="1" w:styleId="Nagwek3Znak">
    <w:name w:val="Nagłówek 3 Znak"/>
    <w:link w:val="Nagwek3"/>
    <w:rsid w:val="006129DE"/>
    <w:rPr>
      <w:rFonts w:ascii="Arial Narrow" w:eastAsia="Times New Roman" w:hAnsi="Arial Narrow" w:cs="Arial"/>
      <w:b/>
    </w:rPr>
  </w:style>
  <w:style w:type="paragraph" w:styleId="Poprawka">
    <w:name w:val="Revision"/>
    <w:hidden/>
    <w:uiPriority w:val="99"/>
    <w:semiHidden/>
    <w:rsid w:val="00063974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34"/>
    <w:qFormat/>
    <w:locked/>
    <w:rsid w:val="006678CA"/>
    <w:rPr>
      <w:rFonts w:ascii="Times New Roman" w:eastAsia="Times New Roman" w:hAnsi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E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kaczorowski@fas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3E4E-51F4-4125-9F86-3B860F1F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3388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Teresa Zając</cp:lastModifiedBy>
  <cp:revision>21</cp:revision>
  <cp:lastPrinted>2020-11-16T11:13:00Z</cp:lastPrinted>
  <dcterms:created xsi:type="dcterms:W3CDTF">2023-11-12T18:54:00Z</dcterms:created>
  <dcterms:modified xsi:type="dcterms:W3CDTF">2023-11-14T11:23:00Z</dcterms:modified>
</cp:coreProperties>
</file>